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AB" w:rsidRDefault="000226AB" w:rsidP="000226AB">
      <w:pPr>
        <w:jc w:val="center"/>
      </w:pPr>
      <w:r>
        <w:t xml:space="preserve">AP CHEMISTRY CHAPTER 13 OUTLINE </w:t>
      </w:r>
    </w:p>
    <w:p w:rsidR="000226AB" w:rsidRDefault="000226AB" w:rsidP="000226AB">
      <w:pPr>
        <w:jc w:val="center"/>
      </w:pPr>
      <w:r>
        <w:t>CHEMICAL EQUILIBRIUM</w:t>
      </w:r>
    </w:p>
    <w:p w:rsidR="000226AB" w:rsidRDefault="000226AB" w:rsidP="000226AB"/>
    <w:p w:rsidR="000226AB" w:rsidRDefault="000226AB" w:rsidP="000226AB"/>
    <w:p w:rsidR="000226AB" w:rsidRDefault="000226AB" w:rsidP="000226AB">
      <w:r>
        <w:t>13.1:  THE EQUILIBRIUM CONDITION</w:t>
      </w:r>
    </w:p>
    <w:p w:rsidR="000226AB" w:rsidRDefault="000226AB" w:rsidP="000226AB"/>
    <w:p w:rsidR="000226AB" w:rsidRDefault="000226AB" w:rsidP="000226AB"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(g)</w:t>
      </w:r>
      <w:r>
        <w:t xml:space="preserve"> + CO</w:t>
      </w:r>
      <w:r>
        <w:rPr>
          <w:vertAlign w:val="subscript"/>
        </w:rPr>
        <w:t>(g)</w:t>
      </w:r>
      <w:r>
        <w:t xml:space="preserve"> ↔ H</w:t>
      </w:r>
      <w:r>
        <w:rPr>
          <w:vertAlign w:val="subscript"/>
        </w:rPr>
        <w:t>2(g)</w:t>
      </w:r>
      <w:r>
        <w:t xml:space="preserve"> + CO</w:t>
      </w:r>
      <w:r>
        <w:rPr>
          <w:vertAlign w:val="subscript"/>
        </w:rPr>
        <w:t>2(g)</w:t>
      </w:r>
    </w:p>
    <w:p w:rsidR="00DE6294" w:rsidRPr="00DE6294" w:rsidRDefault="00DE6294" w:rsidP="000226AB"/>
    <w:p w:rsidR="000226AB" w:rsidRDefault="002B59EC" w:rsidP="000226AB"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-207645</wp:posOffset>
            </wp:positionH>
            <wp:positionV relativeFrom="line">
              <wp:posOffset>107315</wp:posOffset>
            </wp:positionV>
            <wp:extent cx="2854960" cy="1621155"/>
            <wp:effectExtent l="0" t="0" r="0" b="0"/>
            <wp:wrapSquare wrapText="bothSides"/>
            <wp:docPr id="2" name="Picture 2" descr="http://www.ausetute.com.au/images/concprv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usetute.com.au/images/concprv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6AB" w:rsidRDefault="000226AB" w:rsidP="000226AB"/>
    <w:p w:rsidR="000226AB" w:rsidRDefault="002B59EC" w:rsidP="000226AB">
      <w:r>
        <w:rPr>
          <w:rFonts w:ascii="Verdana" w:hAnsi="Verdana"/>
          <w:noProof/>
          <w:color w:val="333333"/>
          <w:sz w:val="19"/>
          <w:szCs w:val="19"/>
        </w:rPr>
        <w:drawing>
          <wp:inline distT="0" distB="0" distL="0" distR="0">
            <wp:extent cx="3146845" cy="1673525"/>
            <wp:effectExtent l="19050" t="0" r="0" b="0"/>
            <wp:docPr id="4" name="Picture 1" descr="http://staff.prairiesouth.ca/~chemistry/chem30/graphics/3_graphics/equal_rat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ff.prairiesouth.ca/~chemistry/chem30/graphics/3_graphics/equal_rates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022" cy="167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/>
    <w:p w:rsidR="002B59EC" w:rsidRDefault="002B59EC" w:rsidP="000226AB"/>
    <w:p w:rsidR="002B59EC" w:rsidRDefault="002B59EC" w:rsidP="000226AB"/>
    <w:p w:rsidR="002B59EC" w:rsidRDefault="002B59EC" w:rsidP="000226AB"/>
    <w:p w:rsidR="002B59EC" w:rsidRDefault="002B59EC" w:rsidP="000226AB"/>
    <w:p w:rsidR="000226AB" w:rsidRDefault="000226AB" w:rsidP="000226AB"/>
    <w:p w:rsidR="000226AB" w:rsidRDefault="000226AB" w:rsidP="000226AB">
      <w:r>
        <w:t>The Characteristics of Chemical Equilibrium</w:t>
      </w:r>
    </w:p>
    <w:p w:rsidR="000226AB" w:rsidRDefault="000226AB" w:rsidP="000226AB">
      <w:pPr>
        <w:jc w:val="center"/>
      </w:pPr>
      <w:r>
        <w:t>N</w:t>
      </w:r>
      <w:r>
        <w:rPr>
          <w:vertAlign w:val="subscript"/>
        </w:rPr>
        <w:t>2(g)</w:t>
      </w:r>
      <w:r>
        <w:t xml:space="preserve"> + 3H</w:t>
      </w:r>
      <w:r>
        <w:rPr>
          <w:vertAlign w:val="subscript"/>
        </w:rPr>
        <w:t>2(g)</w:t>
      </w:r>
      <w:r>
        <w:t xml:space="preserve"> ↔ 2NH</w:t>
      </w:r>
      <w:r>
        <w:rPr>
          <w:vertAlign w:val="subscript"/>
        </w:rPr>
        <w:t>3(g)</w:t>
      </w:r>
    </w:p>
    <w:p w:rsidR="002B59EC" w:rsidRPr="002B59EC" w:rsidRDefault="002B59EC" w:rsidP="002B59EC"/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/>
    <w:p w:rsidR="002B59EC" w:rsidRDefault="002B59EC" w:rsidP="000226AB"/>
    <w:p w:rsidR="002B59EC" w:rsidRDefault="002B59EC" w:rsidP="000226AB"/>
    <w:p w:rsidR="000226AB" w:rsidRDefault="000226AB" w:rsidP="000226AB">
      <w:r>
        <w:lastRenderedPageBreak/>
        <w:t>13.2:  THE EQUILIBRIUM CONSTANT</w:t>
      </w:r>
    </w:p>
    <w:p w:rsidR="000226AB" w:rsidRDefault="000226AB" w:rsidP="000226AB"/>
    <w:p w:rsidR="000226AB" w:rsidRDefault="000226AB" w:rsidP="000226AB">
      <w:r>
        <w:t>The law of mass action</w:t>
      </w:r>
    </w:p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>
      <w:r>
        <w:t>The equilibrium expression</w:t>
      </w:r>
    </w:p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93440A">
      <w:r>
        <w:t>Manipulating the K for a reaction</w:t>
      </w:r>
    </w:p>
    <w:p w:rsidR="000226AB" w:rsidRDefault="000226AB" w:rsidP="000226AB">
      <w:pPr>
        <w:ind w:left="360"/>
        <w:jc w:val="center"/>
      </w:pPr>
      <w:r>
        <w:t>jA + kB ↔ lC + mD</w:t>
      </w: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  <w:r>
        <w:t>forward</w:t>
      </w: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  <w:r>
        <w:t>reverse</w:t>
      </w: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  <w:r>
        <w:t>original multiplied by some factor n</w:t>
      </w: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  <w:r>
        <w:t>Summary of equilibrium expressions</w:t>
      </w:r>
    </w:p>
    <w:p w:rsidR="000226AB" w:rsidRDefault="000226AB" w:rsidP="000226AB">
      <w:pPr>
        <w:ind w:left="360"/>
      </w:pPr>
      <w:r>
        <w:t>1.</w:t>
      </w: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  <w:r>
        <w:t>2.</w:t>
      </w: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  <w:r>
        <w:t>3.</w:t>
      </w: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  <w:r>
        <w:t>Equilibrium position</w:t>
      </w: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93440A" w:rsidRDefault="0093440A" w:rsidP="000226AB">
      <w:pPr>
        <w:ind w:left="360"/>
      </w:pPr>
    </w:p>
    <w:p w:rsidR="000226AB" w:rsidRDefault="000226AB" w:rsidP="000226AB">
      <w:pPr>
        <w:ind w:left="360"/>
      </w:pPr>
      <w:r>
        <w:lastRenderedPageBreak/>
        <w:t>13.3:  EQUILIBRIUM EXPRESSIONS INVOLVING PRESSURES</w:t>
      </w: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  <w:r>
        <w:t>How are K and K</w:t>
      </w:r>
      <w:r>
        <w:rPr>
          <w:vertAlign w:val="subscript"/>
        </w:rPr>
        <w:t>p</w:t>
      </w:r>
      <w:r>
        <w:t xml:space="preserve"> related</w:t>
      </w: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93440A">
      <w:pPr>
        <w:ind w:left="360"/>
      </w:pPr>
      <w:r>
        <w:t>Converting K</w:t>
      </w:r>
      <w:r>
        <w:rPr>
          <w:vertAlign w:val="subscript"/>
        </w:rPr>
        <w:t>p</w:t>
      </w:r>
      <w:r>
        <w:t xml:space="preserve"> to K</w:t>
      </w:r>
    </w:p>
    <w:p w:rsidR="0093440A" w:rsidRDefault="0093440A" w:rsidP="0093440A">
      <w:pPr>
        <w:ind w:left="360"/>
      </w:pPr>
    </w:p>
    <w:p w:rsidR="0093440A" w:rsidRDefault="0093440A" w:rsidP="0093440A">
      <w:pPr>
        <w:ind w:left="360"/>
      </w:pPr>
    </w:p>
    <w:p w:rsidR="0093440A" w:rsidRDefault="0093440A" w:rsidP="0093440A">
      <w:pPr>
        <w:ind w:left="360"/>
      </w:pPr>
    </w:p>
    <w:p w:rsidR="0093440A" w:rsidRDefault="0093440A" w:rsidP="0093440A">
      <w:pPr>
        <w:ind w:left="360"/>
      </w:pPr>
    </w:p>
    <w:p w:rsidR="0093440A" w:rsidRDefault="0093440A" w:rsidP="0093440A">
      <w:pPr>
        <w:ind w:left="360"/>
      </w:pPr>
    </w:p>
    <w:p w:rsidR="0093440A" w:rsidRDefault="0093440A" w:rsidP="0093440A">
      <w:pPr>
        <w:ind w:left="360"/>
      </w:pPr>
    </w:p>
    <w:p w:rsidR="0093440A" w:rsidRDefault="0093440A" w:rsidP="0093440A">
      <w:pPr>
        <w:ind w:left="360"/>
      </w:pPr>
    </w:p>
    <w:p w:rsidR="0093440A" w:rsidRDefault="0093440A" w:rsidP="0093440A">
      <w:pPr>
        <w:ind w:left="360"/>
      </w:pPr>
    </w:p>
    <w:p w:rsidR="000226AB" w:rsidRDefault="000226AB" w:rsidP="000226AB">
      <w:pPr>
        <w:ind w:left="360"/>
      </w:pPr>
      <w:r>
        <w:t>13.4:  HETEROGENEOUS EQUILIBRIUM</w:t>
      </w: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>
      <w:r>
        <w:t>13.5:  APPLICATIONS OF THE EQUILIBRIUM CONSTANT</w:t>
      </w:r>
    </w:p>
    <w:p w:rsidR="00B346E3" w:rsidRDefault="00B346E3" w:rsidP="000226AB"/>
    <w:p w:rsidR="00B346E3" w:rsidRDefault="00B346E3" w:rsidP="000226AB"/>
    <w:p w:rsidR="00B346E3" w:rsidRDefault="00B346E3" w:rsidP="000226AB"/>
    <w:p w:rsidR="00B346E3" w:rsidRDefault="00B346E3" w:rsidP="000226AB"/>
    <w:p w:rsidR="00B346E3" w:rsidRDefault="00B346E3" w:rsidP="000226AB"/>
    <w:p w:rsidR="00B346E3" w:rsidRDefault="00B346E3" w:rsidP="000226AB"/>
    <w:p w:rsidR="00B346E3" w:rsidRDefault="00B346E3" w:rsidP="000226AB"/>
    <w:p w:rsidR="00B346E3" w:rsidRDefault="00B346E3" w:rsidP="000226AB"/>
    <w:p w:rsidR="00B346E3" w:rsidRDefault="00B346E3" w:rsidP="000226AB"/>
    <w:p w:rsidR="00B346E3" w:rsidRDefault="00B346E3" w:rsidP="000226AB"/>
    <w:p w:rsidR="000226AB" w:rsidRDefault="000226AB" w:rsidP="000226AB"/>
    <w:p w:rsidR="000226AB" w:rsidRDefault="000226AB" w:rsidP="000226AB">
      <w:r>
        <w:lastRenderedPageBreak/>
        <w:t>K Predicts</w:t>
      </w:r>
    </w:p>
    <w:p w:rsidR="000226AB" w:rsidRDefault="000226AB" w:rsidP="000226AB">
      <w:r>
        <w:t>1.</w:t>
      </w:r>
    </w:p>
    <w:p w:rsidR="000226AB" w:rsidRDefault="000226AB" w:rsidP="000226AB"/>
    <w:p w:rsidR="000226AB" w:rsidRDefault="000226AB" w:rsidP="000226AB">
      <w:r>
        <w:t>2.</w:t>
      </w:r>
    </w:p>
    <w:p w:rsidR="000226AB" w:rsidRDefault="000226AB" w:rsidP="000226AB"/>
    <w:p w:rsidR="000226AB" w:rsidRDefault="000226AB" w:rsidP="000226AB">
      <w:r>
        <w:t>3.</w:t>
      </w:r>
    </w:p>
    <w:p w:rsidR="000226AB" w:rsidRDefault="000226AB" w:rsidP="000226AB"/>
    <w:p w:rsidR="000226AB" w:rsidRDefault="000226AB" w:rsidP="000226AB"/>
    <w:p w:rsidR="000226AB" w:rsidRDefault="000226AB" w:rsidP="000226AB">
      <w:r>
        <w:t>Extent of a reaction</w:t>
      </w:r>
    </w:p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>
      <w:r>
        <w:t>Reaction Quotient (Q)</w:t>
      </w:r>
    </w:p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>
      <w:r>
        <w:t>Comparing K and Q</w:t>
      </w:r>
    </w:p>
    <w:p w:rsidR="000226AB" w:rsidRDefault="000226AB" w:rsidP="000226AB"/>
    <w:p w:rsidR="000226AB" w:rsidRDefault="000226AB" w:rsidP="000226AB">
      <w:pPr>
        <w:numPr>
          <w:ilvl w:val="0"/>
          <w:numId w:val="3"/>
        </w:numPr>
      </w:pPr>
      <w:r>
        <w:t>Q = K</w:t>
      </w:r>
    </w:p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>
      <w:pPr>
        <w:numPr>
          <w:ilvl w:val="0"/>
          <w:numId w:val="3"/>
        </w:numPr>
      </w:pPr>
      <w:r>
        <w:t>Q &gt; K</w:t>
      </w:r>
    </w:p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>
      <w:pPr>
        <w:numPr>
          <w:ilvl w:val="0"/>
          <w:numId w:val="3"/>
        </w:numPr>
      </w:pPr>
      <w:r>
        <w:t>Q &lt; K</w:t>
      </w:r>
    </w:p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B346E3" w:rsidRDefault="00B346E3" w:rsidP="000226AB">
      <w:pPr>
        <w:ind w:left="360"/>
      </w:pPr>
    </w:p>
    <w:p w:rsidR="00B346E3" w:rsidRDefault="00B346E3" w:rsidP="000226AB">
      <w:pPr>
        <w:ind w:left="360"/>
      </w:pPr>
    </w:p>
    <w:p w:rsidR="00B346E3" w:rsidRDefault="00B346E3" w:rsidP="000226AB">
      <w:pPr>
        <w:ind w:left="360"/>
      </w:pPr>
    </w:p>
    <w:p w:rsidR="00B346E3" w:rsidRDefault="00B346E3" w:rsidP="000226AB">
      <w:pPr>
        <w:ind w:left="360"/>
      </w:pPr>
    </w:p>
    <w:p w:rsidR="00B346E3" w:rsidRDefault="00B346E3" w:rsidP="000226AB">
      <w:pPr>
        <w:ind w:left="360"/>
      </w:pPr>
    </w:p>
    <w:p w:rsidR="000226AB" w:rsidRDefault="000226AB" w:rsidP="000226AB">
      <w:pPr>
        <w:ind w:left="360"/>
      </w:pPr>
      <w:r>
        <w:lastRenderedPageBreak/>
        <w:t>Calculating Equilibrium Pressures and Concentrations</w:t>
      </w: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B346E3">
      <w:r>
        <w:t>13.6:  SOLVING EQUILIBRIUM PROBLEMS</w:t>
      </w: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  <w:r>
        <w:t>1.</w:t>
      </w: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  <w:r>
        <w:t>2.</w:t>
      </w: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  <w:r>
        <w:t>3.</w:t>
      </w: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  <w:r>
        <w:t>4.</w:t>
      </w: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  <w:r>
        <w:t>5.</w:t>
      </w: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  <w:r>
        <w:t>6.</w:t>
      </w: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  <w:r>
        <w:t>7.</w:t>
      </w: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  <w:r>
        <w:t>Treating systems that have small equilibrium constants</w:t>
      </w: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8E7B9D" w:rsidRDefault="008E7B9D" w:rsidP="000226AB">
      <w:pPr>
        <w:ind w:left="360"/>
      </w:pPr>
    </w:p>
    <w:p w:rsidR="008E7B9D" w:rsidRDefault="008E7B9D" w:rsidP="000226AB">
      <w:pPr>
        <w:ind w:left="360"/>
      </w:pPr>
    </w:p>
    <w:p w:rsidR="008E7B9D" w:rsidRDefault="008E7B9D" w:rsidP="000226AB">
      <w:pPr>
        <w:ind w:left="360"/>
      </w:pPr>
    </w:p>
    <w:p w:rsidR="008E7B9D" w:rsidRDefault="008E7B9D" w:rsidP="000226AB">
      <w:pPr>
        <w:ind w:left="360"/>
      </w:pPr>
    </w:p>
    <w:p w:rsidR="008E7B9D" w:rsidRDefault="008E7B9D" w:rsidP="000226AB">
      <w:pPr>
        <w:ind w:left="360"/>
      </w:pPr>
    </w:p>
    <w:p w:rsidR="008E7B9D" w:rsidRDefault="008E7B9D" w:rsidP="000226AB">
      <w:pPr>
        <w:ind w:left="360"/>
      </w:pPr>
    </w:p>
    <w:p w:rsidR="008E7B9D" w:rsidRDefault="008E7B9D" w:rsidP="000226AB">
      <w:pPr>
        <w:ind w:left="360"/>
      </w:pPr>
    </w:p>
    <w:p w:rsidR="008E7B9D" w:rsidRDefault="008E7B9D" w:rsidP="000226AB">
      <w:pPr>
        <w:ind w:left="360"/>
      </w:pPr>
    </w:p>
    <w:p w:rsidR="008E7B9D" w:rsidRDefault="008E7B9D" w:rsidP="000226AB">
      <w:pPr>
        <w:ind w:left="360"/>
      </w:pPr>
    </w:p>
    <w:p w:rsidR="000226AB" w:rsidRDefault="000226AB" w:rsidP="000226AB">
      <w:pPr>
        <w:ind w:left="360"/>
      </w:pPr>
      <w:r>
        <w:lastRenderedPageBreak/>
        <w:t>13.7:  LE CHATELIER’S PRINCIPLE</w:t>
      </w: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  <w:r>
        <w:t>Effect of change in concentration</w:t>
      </w: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>
      <w:pPr>
        <w:ind w:left="360"/>
      </w:pPr>
    </w:p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>
      <w:r>
        <w:t>The Effect of a Change in Pressure</w:t>
      </w:r>
    </w:p>
    <w:p w:rsidR="000226AB" w:rsidRDefault="000226AB" w:rsidP="000226AB">
      <w:r>
        <w:t>1.</w:t>
      </w:r>
    </w:p>
    <w:p w:rsidR="000226AB" w:rsidRDefault="000226AB" w:rsidP="000226AB"/>
    <w:p w:rsidR="000226AB" w:rsidRDefault="000226AB" w:rsidP="000226AB">
      <w:r>
        <w:t>2.</w:t>
      </w:r>
    </w:p>
    <w:p w:rsidR="000226AB" w:rsidRDefault="000226AB" w:rsidP="000226AB"/>
    <w:p w:rsidR="000226AB" w:rsidRDefault="000226AB" w:rsidP="000226AB">
      <w:r>
        <w:t>3.</w:t>
      </w:r>
    </w:p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>
      <w:r>
        <w:t>The Effect of a Change in Temperature</w:t>
      </w:r>
    </w:p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/>
    <w:p w:rsidR="000226AB" w:rsidRDefault="000226AB" w:rsidP="000226AB"/>
    <w:sectPr w:rsidR="000226AB" w:rsidSect="00CF4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099"/>
    <w:multiLevelType w:val="hybridMultilevel"/>
    <w:tmpl w:val="956026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708AF"/>
    <w:multiLevelType w:val="hybridMultilevel"/>
    <w:tmpl w:val="255477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F567E"/>
    <w:multiLevelType w:val="hybridMultilevel"/>
    <w:tmpl w:val="1422D5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C5AAF"/>
    <w:multiLevelType w:val="hybridMultilevel"/>
    <w:tmpl w:val="30D6E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D0163"/>
    <w:multiLevelType w:val="hybridMultilevel"/>
    <w:tmpl w:val="3D7C4F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357965"/>
    <w:multiLevelType w:val="hybridMultilevel"/>
    <w:tmpl w:val="97E233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226AB"/>
    <w:rsid w:val="000226AB"/>
    <w:rsid w:val="00027C5E"/>
    <w:rsid w:val="001D2E50"/>
    <w:rsid w:val="00223E50"/>
    <w:rsid w:val="002B59EC"/>
    <w:rsid w:val="008E7B9D"/>
    <w:rsid w:val="0093440A"/>
    <w:rsid w:val="00B346E3"/>
    <w:rsid w:val="00CF4DE7"/>
    <w:rsid w:val="00D108BF"/>
    <w:rsid w:val="00DE6294"/>
    <w:rsid w:val="00E3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2</cp:revision>
  <dcterms:created xsi:type="dcterms:W3CDTF">2014-11-16T18:55:00Z</dcterms:created>
  <dcterms:modified xsi:type="dcterms:W3CDTF">2014-11-16T18:55:00Z</dcterms:modified>
</cp:coreProperties>
</file>