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C5AB" w14:textId="6FC9DA11" w:rsidR="00204353" w:rsidRDefault="005C006C" w:rsidP="005C006C">
      <w:pPr>
        <w:jc w:val="center"/>
      </w:pPr>
      <w:r>
        <w:t>ADVANCED BIOLOGY:  A TOUR OF THE CELL</w:t>
      </w:r>
    </w:p>
    <w:p w14:paraId="2DBFC187" w14:textId="3AFD1E39" w:rsidR="005C006C" w:rsidRDefault="005C006C" w:rsidP="005C006C">
      <w:pPr>
        <w:jc w:val="center"/>
      </w:pPr>
      <w:r>
        <w:t>(USE CHAPTER 6 AS A RESOURCE)</w:t>
      </w:r>
    </w:p>
    <w:p w14:paraId="1B7D3C89" w14:textId="5311F0D9" w:rsidR="005C006C" w:rsidRDefault="005C006C" w:rsidP="005C006C">
      <w:r>
        <w:t>YOU ARE RESPONSIBLE FOR READING ABOUT THE DIFFERENT TYPES OF MICROSCOPES</w:t>
      </w:r>
    </w:p>
    <w:p w14:paraId="72518C45" w14:textId="2F393807" w:rsidR="005C006C" w:rsidRDefault="005C006C" w:rsidP="005C006C">
      <w:r>
        <w:t>EUKARYOTIC CELLS HAVE INTERNAL MEMBRANES THAT COMPARTMENTALIZE THEIR FUNCTIONS</w:t>
      </w:r>
    </w:p>
    <w:p w14:paraId="215DAF24" w14:textId="64ED42EF" w:rsidR="005C006C" w:rsidRDefault="005C006C" w:rsidP="005C006C">
      <w:pPr>
        <w:pStyle w:val="ListParagraph"/>
        <w:numPr>
          <w:ilvl w:val="0"/>
          <w:numId w:val="1"/>
        </w:numPr>
      </w:pPr>
      <w:r>
        <w:t xml:space="preserve"> Comparing Prokaryotic and Eukaryotic Cells</w:t>
      </w:r>
    </w:p>
    <w:p w14:paraId="7D2DC5EE" w14:textId="4E05E7B0" w:rsidR="002353E2" w:rsidRDefault="002353E2" w:rsidP="002353E2">
      <w:pPr>
        <w:pStyle w:val="ListParagraph"/>
      </w:pPr>
      <w:r>
        <w:rPr>
          <w:noProof/>
        </w:rPr>
        <w:drawing>
          <wp:inline distT="0" distB="0" distL="0" distR="0" wp14:anchorId="53961F75" wp14:editId="1DB6CD1E">
            <wp:extent cx="2505075" cy="1895475"/>
            <wp:effectExtent l="0" t="0" r="9525" b="9525"/>
            <wp:docPr id="8" name="Picture 8" descr="Image result for image of prokaryotic cell and eukaryotic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prokaryotic cell and eukaryotic ce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A2DF5" w14:textId="708F3F7C" w:rsidR="005C006C" w:rsidRDefault="005C006C" w:rsidP="005C006C">
      <w:pPr>
        <w:pStyle w:val="ListParagraph"/>
        <w:numPr>
          <w:ilvl w:val="0"/>
          <w:numId w:val="4"/>
        </w:numPr>
      </w:pPr>
      <w:r>
        <w:t xml:space="preserve"> Commonalities</w:t>
      </w:r>
    </w:p>
    <w:p w14:paraId="42837866" w14:textId="2273F39B" w:rsidR="005C006C" w:rsidRDefault="005C006C" w:rsidP="005C006C"/>
    <w:p w14:paraId="555534DC" w14:textId="40D9B490" w:rsidR="005C006C" w:rsidRDefault="005C006C" w:rsidP="005C006C"/>
    <w:p w14:paraId="7AF0CD94" w14:textId="030B9BBC" w:rsidR="005C006C" w:rsidRDefault="005C006C" w:rsidP="005C006C"/>
    <w:p w14:paraId="6F621D3D" w14:textId="4B435659" w:rsidR="005C006C" w:rsidRDefault="005C006C" w:rsidP="005C006C">
      <w:pPr>
        <w:pStyle w:val="ListParagraph"/>
        <w:numPr>
          <w:ilvl w:val="0"/>
          <w:numId w:val="4"/>
        </w:numPr>
      </w:pPr>
      <w:r>
        <w:t xml:space="preserve"> Differences</w:t>
      </w:r>
    </w:p>
    <w:p w14:paraId="71545E95" w14:textId="2FD71928" w:rsidR="005C006C" w:rsidRDefault="005C006C" w:rsidP="005C006C"/>
    <w:p w14:paraId="69ECD0D2" w14:textId="3D13F875" w:rsidR="005C006C" w:rsidRDefault="005C006C" w:rsidP="005C006C"/>
    <w:p w14:paraId="422F771F" w14:textId="31F9B934" w:rsidR="005C006C" w:rsidRDefault="005C006C" w:rsidP="005C006C"/>
    <w:p w14:paraId="5442CAAB" w14:textId="2165E69A" w:rsidR="005C006C" w:rsidRDefault="005C006C" w:rsidP="005C006C"/>
    <w:p w14:paraId="5D4C6BAC" w14:textId="685DEC21" w:rsidR="005C006C" w:rsidRDefault="005C006C" w:rsidP="005C006C">
      <w:pPr>
        <w:pStyle w:val="ListParagraph"/>
        <w:numPr>
          <w:ilvl w:val="0"/>
          <w:numId w:val="1"/>
        </w:numPr>
      </w:pPr>
      <w:r>
        <w:t xml:space="preserve"> A Panoramic View of the Eukaryotic Cell</w:t>
      </w:r>
    </w:p>
    <w:p w14:paraId="76389071" w14:textId="7B180548" w:rsidR="005C006C" w:rsidRDefault="005C006C" w:rsidP="005C006C"/>
    <w:p w14:paraId="638F8660" w14:textId="14230E62" w:rsidR="005C006C" w:rsidRDefault="005C006C" w:rsidP="005C006C"/>
    <w:p w14:paraId="1FEB8298" w14:textId="28FDD584" w:rsidR="005C006C" w:rsidRDefault="005C006C" w:rsidP="005C006C"/>
    <w:p w14:paraId="2CF4E9B1" w14:textId="08E7BDCF" w:rsidR="005C006C" w:rsidRDefault="005C006C" w:rsidP="005C006C"/>
    <w:p w14:paraId="3D6973BC" w14:textId="1189BC5B" w:rsidR="002353E2" w:rsidRDefault="002353E2" w:rsidP="005C006C"/>
    <w:p w14:paraId="6C0BA65A" w14:textId="15F9CCD9" w:rsidR="002353E2" w:rsidRDefault="002353E2" w:rsidP="005C006C"/>
    <w:p w14:paraId="2B3467F1" w14:textId="77777777" w:rsidR="002353E2" w:rsidRDefault="002353E2" w:rsidP="005C006C"/>
    <w:p w14:paraId="43940BE3" w14:textId="4B5D14AB" w:rsidR="005C006C" w:rsidRDefault="005C006C" w:rsidP="005C006C">
      <w:r>
        <w:lastRenderedPageBreak/>
        <w:t>THE EUKARYOTIC CELL’S GENETIC INSTRUCTIONS ARE HOUSED IN THE NUCLEUS AND CARRIED OUT BY THE RIBOSOMES</w:t>
      </w:r>
    </w:p>
    <w:p w14:paraId="4CEEBA5D" w14:textId="078A7E33" w:rsidR="005C006C" w:rsidRDefault="005C006C" w:rsidP="005C006C">
      <w:pPr>
        <w:pStyle w:val="ListParagraph"/>
        <w:numPr>
          <w:ilvl w:val="0"/>
          <w:numId w:val="5"/>
        </w:numPr>
      </w:pPr>
      <w:r>
        <w:t xml:space="preserve"> The Nucleus:  Information Central</w:t>
      </w:r>
    </w:p>
    <w:p w14:paraId="67181B01" w14:textId="4AABFC9F" w:rsidR="005C006C" w:rsidRDefault="005C006C" w:rsidP="005C006C">
      <w:pPr>
        <w:pStyle w:val="ListParagraph"/>
        <w:numPr>
          <w:ilvl w:val="0"/>
          <w:numId w:val="6"/>
        </w:numPr>
      </w:pPr>
      <w:r>
        <w:t xml:space="preserve"> Nuclear Envelope</w:t>
      </w:r>
    </w:p>
    <w:p w14:paraId="43072A04" w14:textId="3A7AA829" w:rsidR="005C006C" w:rsidRDefault="005C006C" w:rsidP="005C006C"/>
    <w:p w14:paraId="0E91ED09" w14:textId="0F3F3855" w:rsidR="005C006C" w:rsidRDefault="005C006C" w:rsidP="005C006C"/>
    <w:p w14:paraId="0760C1FD" w14:textId="06963C10" w:rsidR="005C006C" w:rsidRDefault="005C006C" w:rsidP="005C006C">
      <w:pPr>
        <w:pStyle w:val="ListParagraph"/>
        <w:numPr>
          <w:ilvl w:val="0"/>
          <w:numId w:val="6"/>
        </w:numPr>
      </w:pPr>
      <w:r>
        <w:t xml:space="preserve"> Nuclear lamina</w:t>
      </w:r>
    </w:p>
    <w:p w14:paraId="4C8AD734" w14:textId="3756E7BB" w:rsidR="005C006C" w:rsidRDefault="005C006C" w:rsidP="005C006C"/>
    <w:p w14:paraId="1C04D15E" w14:textId="7FE0D438" w:rsidR="005C006C" w:rsidRDefault="005C006C" w:rsidP="005C006C"/>
    <w:p w14:paraId="6F3A56B6" w14:textId="75F610FB" w:rsidR="005C006C" w:rsidRDefault="005C006C" w:rsidP="005C006C">
      <w:pPr>
        <w:pStyle w:val="ListParagraph"/>
        <w:numPr>
          <w:ilvl w:val="0"/>
          <w:numId w:val="6"/>
        </w:numPr>
      </w:pPr>
      <w:r>
        <w:t xml:space="preserve"> Chromosomes</w:t>
      </w:r>
    </w:p>
    <w:p w14:paraId="7BF67194" w14:textId="73C449D6" w:rsidR="005C006C" w:rsidRDefault="005C006C" w:rsidP="005C006C"/>
    <w:p w14:paraId="4C518A5B" w14:textId="78E068A9" w:rsidR="005C006C" w:rsidRDefault="005C006C" w:rsidP="005C006C">
      <w:pPr>
        <w:pStyle w:val="ListParagraph"/>
        <w:numPr>
          <w:ilvl w:val="0"/>
          <w:numId w:val="6"/>
        </w:numPr>
      </w:pPr>
      <w:r>
        <w:t xml:space="preserve"> Chromatin</w:t>
      </w:r>
    </w:p>
    <w:p w14:paraId="531F9387" w14:textId="77777777" w:rsidR="005C006C" w:rsidRDefault="005C006C" w:rsidP="005C006C">
      <w:pPr>
        <w:pStyle w:val="ListParagraph"/>
      </w:pPr>
    </w:p>
    <w:p w14:paraId="541C0CB0" w14:textId="09E2BC57" w:rsidR="005C006C" w:rsidRDefault="005C006C" w:rsidP="005C006C"/>
    <w:p w14:paraId="5A600C87" w14:textId="31CD765A" w:rsidR="005C006C" w:rsidRDefault="005C006C" w:rsidP="005C006C"/>
    <w:p w14:paraId="32423655" w14:textId="55EB860D" w:rsidR="005C006C" w:rsidRDefault="005C006C" w:rsidP="005C006C">
      <w:pPr>
        <w:pStyle w:val="ListParagraph"/>
        <w:numPr>
          <w:ilvl w:val="0"/>
          <w:numId w:val="6"/>
        </w:numPr>
      </w:pPr>
      <w:r>
        <w:t xml:space="preserve"> Nucleolus</w:t>
      </w:r>
    </w:p>
    <w:p w14:paraId="47827F5B" w14:textId="60725A65" w:rsidR="00856C3E" w:rsidRDefault="00856C3E" w:rsidP="00856C3E"/>
    <w:p w14:paraId="1E02BDAB" w14:textId="6A330EF4" w:rsidR="00856C3E" w:rsidRDefault="00856C3E" w:rsidP="00856C3E"/>
    <w:p w14:paraId="43D18B92" w14:textId="16DFDD20" w:rsidR="00856C3E" w:rsidRDefault="00856C3E" w:rsidP="00856C3E">
      <w:pPr>
        <w:pStyle w:val="ListParagraph"/>
        <w:numPr>
          <w:ilvl w:val="0"/>
          <w:numId w:val="5"/>
        </w:numPr>
      </w:pPr>
      <w:r>
        <w:t xml:space="preserve"> Ribosomes:  Protein Factories</w:t>
      </w:r>
    </w:p>
    <w:p w14:paraId="2532DB6F" w14:textId="25562E6B" w:rsidR="00856C3E" w:rsidRDefault="00856C3E" w:rsidP="00856C3E"/>
    <w:p w14:paraId="763F841A" w14:textId="7DBBD35A" w:rsidR="00856C3E" w:rsidRDefault="00856C3E" w:rsidP="00856C3E"/>
    <w:p w14:paraId="29A811EB" w14:textId="2FC41F57" w:rsidR="00856C3E" w:rsidRDefault="00856C3E" w:rsidP="00856C3E"/>
    <w:p w14:paraId="11F32493" w14:textId="749A3635" w:rsidR="00856C3E" w:rsidRDefault="00856C3E" w:rsidP="00856C3E">
      <w:r>
        <w:t>THE ENDOMEMBRANE SYSTEM REGULATES PROTEIN TRAFFIC AND PERFORMS METABOLIC FUNCTIONS</w:t>
      </w:r>
    </w:p>
    <w:p w14:paraId="5B1E8FC1" w14:textId="50F9C129" w:rsidR="00856C3E" w:rsidRDefault="00856C3E" w:rsidP="00856C3E">
      <w:r>
        <w:t>Endomembrane System</w:t>
      </w:r>
    </w:p>
    <w:p w14:paraId="18742FAB" w14:textId="3C556A92" w:rsidR="00856C3E" w:rsidRDefault="00856C3E" w:rsidP="00856C3E"/>
    <w:p w14:paraId="33E62667" w14:textId="51FAE438" w:rsidR="00856C3E" w:rsidRDefault="00856C3E" w:rsidP="00856C3E">
      <w:r>
        <w:t>Vesicles</w:t>
      </w:r>
    </w:p>
    <w:p w14:paraId="2112206C" w14:textId="14844A7E" w:rsidR="00856C3E" w:rsidRDefault="00856C3E" w:rsidP="00856C3E"/>
    <w:p w14:paraId="322A7142" w14:textId="2147AE45" w:rsidR="002353E2" w:rsidRDefault="002353E2" w:rsidP="00856C3E"/>
    <w:p w14:paraId="55F556DF" w14:textId="40127FA1" w:rsidR="002353E2" w:rsidRDefault="002353E2" w:rsidP="00856C3E"/>
    <w:p w14:paraId="20B71C6E" w14:textId="77777777" w:rsidR="002353E2" w:rsidRDefault="002353E2" w:rsidP="00856C3E"/>
    <w:p w14:paraId="1625E855" w14:textId="043ED2F6" w:rsidR="00856C3E" w:rsidRDefault="00856C3E" w:rsidP="00856C3E">
      <w:pPr>
        <w:pStyle w:val="ListParagraph"/>
        <w:numPr>
          <w:ilvl w:val="0"/>
          <w:numId w:val="7"/>
        </w:numPr>
      </w:pPr>
      <w:r>
        <w:lastRenderedPageBreak/>
        <w:t xml:space="preserve"> The Endoplasmic Reticulum:  Biosynthetic Factory</w:t>
      </w:r>
    </w:p>
    <w:p w14:paraId="792FE51B" w14:textId="1A4293DF" w:rsidR="00856C3E" w:rsidRDefault="00856C3E" w:rsidP="00856C3E"/>
    <w:p w14:paraId="072F9680" w14:textId="4FC9F6D5" w:rsidR="00856C3E" w:rsidRDefault="00856C3E" w:rsidP="00856C3E">
      <w:pPr>
        <w:pStyle w:val="ListParagraph"/>
        <w:numPr>
          <w:ilvl w:val="0"/>
          <w:numId w:val="8"/>
        </w:numPr>
      </w:pPr>
      <w:r>
        <w:t xml:space="preserve"> Functions of Smooth ER</w:t>
      </w:r>
    </w:p>
    <w:p w14:paraId="120F2685" w14:textId="4F93FF83" w:rsidR="00856C3E" w:rsidRDefault="00856C3E" w:rsidP="00856C3E"/>
    <w:p w14:paraId="7BBE119D" w14:textId="45B6A9BF" w:rsidR="00856C3E" w:rsidRDefault="00856C3E" w:rsidP="00856C3E"/>
    <w:p w14:paraId="0B9AEC04" w14:textId="515D10F2" w:rsidR="00856C3E" w:rsidRDefault="00856C3E" w:rsidP="00856C3E"/>
    <w:p w14:paraId="7A5FF64B" w14:textId="7F1CA04A" w:rsidR="00856C3E" w:rsidRDefault="00856C3E" w:rsidP="00856C3E">
      <w:r>
        <w:t xml:space="preserve"> </w:t>
      </w:r>
    </w:p>
    <w:p w14:paraId="75C78DE5" w14:textId="77777777" w:rsidR="00856C3E" w:rsidRDefault="00856C3E" w:rsidP="00856C3E"/>
    <w:p w14:paraId="0107DDF3" w14:textId="25DA5F7D" w:rsidR="00856C3E" w:rsidRDefault="00856C3E" w:rsidP="00856C3E"/>
    <w:p w14:paraId="458DF855" w14:textId="039B8142" w:rsidR="00856C3E" w:rsidRDefault="00856C3E" w:rsidP="00856C3E">
      <w:pPr>
        <w:pStyle w:val="ListParagraph"/>
        <w:numPr>
          <w:ilvl w:val="0"/>
          <w:numId w:val="8"/>
        </w:numPr>
      </w:pPr>
      <w:r>
        <w:t xml:space="preserve"> Functions of Rough ER</w:t>
      </w:r>
    </w:p>
    <w:p w14:paraId="7FBA6636" w14:textId="3A86EA19" w:rsidR="00856C3E" w:rsidRDefault="00856C3E" w:rsidP="00856C3E"/>
    <w:p w14:paraId="64CF996C" w14:textId="0B3DA3FF" w:rsidR="00856C3E" w:rsidRDefault="00856C3E" w:rsidP="00856C3E"/>
    <w:p w14:paraId="56C9265B" w14:textId="7DD15E27" w:rsidR="00856C3E" w:rsidRDefault="00856C3E" w:rsidP="00856C3E"/>
    <w:p w14:paraId="6415E9FD" w14:textId="12A89544" w:rsidR="00856C3E" w:rsidRDefault="00856C3E" w:rsidP="00856C3E">
      <w:pPr>
        <w:pStyle w:val="ListParagraph"/>
        <w:numPr>
          <w:ilvl w:val="0"/>
          <w:numId w:val="7"/>
        </w:numPr>
      </w:pPr>
      <w:r>
        <w:t xml:space="preserve"> The Golgi Apparatus:  Shipping and Receiving Center</w:t>
      </w:r>
    </w:p>
    <w:p w14:paraId="6872FC09" w14:textId="60D32AAC" w:rsidR="00856C3E" w:rsidRDefault="00856C3E" w:rsidP="00856C3E"/>
    <w:p w14:paraId="201903F8" w14:textId="7ABA01C1" w:rsidR="00856C3E" w:rsidRDefault="00856C3E" w:rsidP="00856C3E"/>
    <w:p w14:paraId="4CE23FF3" w14:textId="1EBC2A6A" w:rsidR="00856C3E" w:rsidRDefault="00856C3E" w:rsidP="00856C3E"/>
    <w:p w14:paraId="33B3F5E2" w14:textId="19EC9C9F" w:rsidR="00856C3E" w:rsidRDefault="00856C3E" w:rsidP="00856C3E"/>
    <w:p w14:paraId="2541381C" w14:textId="5212546D" w:rsidR="00856C3E" w:rsidRDefault="00856C3E" w:rsidP="00856C3E"/>
    <w:p w14:paraId="243DB3AA" w14:textId="6E2240F8" w:rsidR="00856C3E" w:rsidRDefault="00856C3E" w:rsidP="00856C3E"/>
    <w:p w14:paraId="33235D7C" w14:textId="6EC62D65" w:rsidR="00856C3E" w:rsidRDefault="00856C3E" w:rsidP="00856C3E"/>
    <w:p w14:paraId="42188E63" w14:textId="178EC237" w:rsidR="00856C3E" w:rsidRDefault="00856C3E" w:rsidP="00856C3E">
      <w:pPr>
        <w:pStyle w:val="ListParagraph"/>
        <w:numPr>
          <w:ilvl w:val="0"/>
          <w:numId w:val="7"/>
        </w:numPr>
      </w:pPr>
      <w:r>
        <w:t xml:space="preserve"> Lysosomes:  Digestive Compartments</w:t>
      </w:r>
    </w:p>
    <w:p w14:paraId="5ABD7845" w14:textId="3646F129" w:rsidR="00856C3E" w:rsidRDefault="00856C3E" w:rsidP="00856C3E"/>
    <w:p w14:paraId="5A9E7AB9" w14:textId="0CD6FA54" w:rsidR="00856C3E" w:rsidRDefault="00856C3E" w:rsidP="00856C3E"/>
    <w:p w14:paraId="2E4E2A4E" w14:textId="07B9B83F" w:rsidR="00856C3E" w:rsidRDefault="00856C3E" w:rsidP="00856C3E"/>
    <w:p w14:paraId="7ADE0E6B" w14:textId="33DC0E4A" w:rsidR="00856C3E" w:rsidRDefault="00856C3E" w:rsidP="00856C3E"/>
    <w:p w14:paraId="6A75E836" w14:textId="2BCA72BE" w:rsidR="00856C3E" w:rsidRDefault="00856C3E" w:rsidP="00856C3E"/>
    <w:p w14:paraId="10A0A124" w14:textId="77777777" w:rsidR="002353E2" w:rsidRDefault="002353E2" w:rsidP="00856C3E"/>
    <w:p w14:paraId="4D79D434" w14:textId="55CEA8E1" w:rsidR="00856C3E" w:rsidRDefault="00856C3E" w:rsidP="00856C3E"/>
    <w:p w14:paraId="74319F58" w14:textId="541E48A0" w:rsidR="00856C3E" w:rsidRDefault="00856C3E" w:rsidP="00856C3E">
      <w:pPr>
        <w:pStyle w:val="ListParagraph"/>
        <w:numPr>
          <w:ilvl w:val="0"/>
          <w:numId w:val="7"/>
        </w:numPr>
      </w:pPr>
      <w:r>
        <w:lastRenderedPageBreak/>
        <w:t xml:space="preserve"> Vacuoles:  Diverse Maintenance Compartments</w:t>
      </w:r>
    </w:p>
    <w:p w14:paraId="28D5130B" w14:textId="1CFCD31B" w:rsidR="00856C3E" w:rsidRDefault="00856C3E" w:rsidP="00856C3E">
      <w:pPr>
        <w:ind w:left="360"/>
      </w:pPr>
    </w:p>
    <w:p w14:paraId="2A3B72CD" w14:textId="45AFDA98" w:rsidR="00856C3E" w:rsidRDefault="00856C3E" w:rsidP="00856C3E">
      <w:pPr>
        <w:ind w:left="360"/>
      </w:pPr>
    </w:p>
    <w:p w14:paraId="0661D4EF" w14:textId="723294E3" w:rsidR="00856C3E" w:rsidRDefault="00856C3E" w:rsidP="00856C3E">
      <w:pPr>
        <w:ind w:left="360"/>
      </w:pPr>
    </w:p>
    <w:p w14:paraId="1986ADEC" w14:textId="3914EB7F" w:rsidR="00856C3E" w:rsidRDefault="00856C3E" w:rsidP="00856C3E">
      <w:pPr>
        <w:pStyle w:val="ListParagraph"/>
        <w:numPr>
          <w:ilvl w:val="0"/>
          <w:numId w:val="10"/>
        </w:numPr>
      </w:pPr>
      <w:r>
        <w:t xml:space="preserve"> Food Vacuoles</w:t>
      </w:r>
    </w:p>
    <w:p w14:paraId="729B3A61" w14:textId="39C938CF" w:rsidR="00856C3E" w:rsidRDefault="00856C3E" w:rsidP="00856C3E"/>
    <w:p w14:paraId="779534CA" w14:textId="32171030" w:rsidR="00856C3E" w:rsidRDefault="00856C3E" w:rsidP="00856C3E"/>
    <w:p w14:paraId="39D4BD02" w14:textId="0895E3C0" w:rsidR="00856C3E" w:rsidRDefault="00856C3E" w:rsidP="00856C3E">
      <w:pPr>
        <w:pStyle w:val="ListParagraph"/>
        <w:numPr>
          <w:ilvl w:val="0"/>
          <w:numId w:val="10"/>
        </w:numPr>
      </w:pPr>
      <w:r>
        <w:t xml:space="preserve"> Contractile Vacuoles</w:t>
      </w:r>
    </w:p>
    <w:p w14:paraId="794EE5BC" w14:textId="484F0ACE" w:rsidR="00856C3E" w:rsidRDefault="00856C3E" w:rsidP="00856C3E"/>
    <w:p w14:paraId="1B5E5D26" w14:textId="0E284C41" w:rsidR="00856C3E" w:rsidRDefault="00856C3E" w:rsidP="00856C3E"/>
    <w:p w14:paraId="59BD2BFE" w14:textId="0EFF461F" w:rsidR="00105743" w:rsidRDefault="00105743" w:rsidP="00105743">
      <w:pPr>
        <w:pStyle w:val="ListParagraph"/>
        <w:numPr>
          <w:ilvl w:val="0"/>
          <w:numId w:val="10"/>
        </w:numPr>
      </w:pPr>
      <w:r>
        <w:t xml:space="preserve"> Central Vacuoles</w:t>
      </w:r>
    </w:p>
    <w:p w14:paraId="7231C097" w14:textId="6C32AFFC" w:rsidR="00105743" w:rsidRDefault="00105743" w:rsidP="00105743">
      <w:pPr>
        <w:pStyle w:val="ListParagraph"/>
      </w:pPr>
      <w:r>
        <w:t>MITOCHONDRIA AND CHLOROPLASTS CHANGE ENERGY FROM ONE FORM TO ANOTHER</w:t>
      </w:r>
    </w:p>
    <w:p w14:paraId="6F96565F" w14:textId="757C7637" w:rsidR="00105743" w:rsidRDefault="00105743" w:rsidP="00105743">
      <w:pPr>
        <w:pStyle w:val="ListParagraph"/>
      </w:pPr>
    </w:p>
    <w:p w14:paraId="42D017FD" w14:textId="13B8CF80" w:rsidR="00105743" w:rsidRDefault="00105743" w:rsidP="00105743">
      <w:pPr>
        <w:pStyle w:val="ListParagraph"/>
      </w:pPr>
      <w:r>
        <w:t>Mitochondria</w:t>
      </w:r>
    </w:p>
    <w:p w14:paraId="33FD144D" w14:textId="2AE049D1" w:rsidR="00972D6A" w:rsidRDefault="00972D6A" w:rsidP="00105743">
      <w:pPr>
        <w:pStyle w:val="ListParagraph"/>
      </w:pPr>
    </w:p>
    <w:p w14:paraId="61083E5C" w14:textId="144D473C" w:rsidR="00105743" w:rsidRDefault="00105743" w:rsidP="00105743">
      <w:pPr>
        <w:pStyle w:val="ListParagraph"/>
      </w:pPr>
    </w:p>
    <w:p w14:paraId="73B28D47" w14:textId="2C337188" w:rsidR="00105743" w:rsidRDefault="00105743" w:rsidP="00105743">
      <w:pPr>
        <w:pStyle w:val="ListParagraph"/>
      </w:pPr>
      <w:r>
        <w:t>Chloroplasts</w:t>
      </w:r>
    </w:p>
    <w:p w14:paraId="4C972960" w14:textId="5E1B1FD7" w:rsidR="00105743" w:rsidRDefault="00105743" w:rsidP="00105743">
      <w:pPr>
        <w:pStyle w:val="ListParagraph"/>
      </w:pPr>
    </w:p>
    <w:p w14:paraId="391F5E44" w14:textId="279A1CD2" w:rsidR="00105743" w:rsidRDefault="00105743" w:rsidP="00105743">
      <w:pPr>
        <w:pStyle w:val="ListParagraph"/>
        <w:numPr>
          <w:ilvl w:val="0"/>
          <w:numId w:val="11"/>
        </w:numPr>
      </w:pPr>
      <w:r>
        <w:t xml:space="preserve"> Evolutionary Origins of Mitochondria and Chloroplasts</w:t>
      </w:r>
    </w:p>
    <w:p w14:paraId="5E506806" w14:textId="7B93DD78" w:rsidR="00105743" w:rsidRDefault="00105743" w:rsidP="00105743">
      <w:pPr>
        <w:pStyle w:val="ListParagraph"/>
        <w:numPr>
          <w:ilvl w:val="0"/>
          <w:numId w:val="13"/>
        </w:numPr>
      </w:pPr>
      <w:r>
        <w:t xml:space="preserve"> Endosymbiotic theory</w:t>
      </w:r>
    </w:p>
    <w:p w14:paraId="72A45128" w14:textId="0232A953" w:rsidR="00105743" w:rsidRDefault="00105743" w:rsidP="00105743"/>
    <w:p w14:paraId="6C9679CA" w14:textId="5631054D" w:rsidR="00105743" w:rsidRDefault="00105743" w:rsidP="00105743">
      <w:pPr>
        <w:pStyle w:val="ListParagraph"/>
        <w:numPr>
          <w:ilvl w:val="0"/>
          <w:numId w:val="13"/>
        </w:numPr>
      </w:pPr>
      <w:r>
        <w:t xml:space="preserve"> Evidence for the Endosymbiotic theory</w:t>
      </w:r>
    </w:p>
    <w:p w14:paraId="2ADF161D" w14:textId="77777777" w:rsidR="00105743" w:rsidRDefault="00105743" w:rsidP="00105743">
      <w:pPr>
        <w:pStyle w:val="ListParagraph"/>
      </w:pPr>
    </w:p>
    <w:p w14:paraId="31A53B42" w14:textId="7D52ABCE" w:rsidR="00105743" w:rsidRDefault="00105743" w:rsidP="00105743"/>
    <w:p w14:paraId="6795F3D9" w14:textId="7EB8A8F7" w:rsidR="002353E2" w:rsidRDefault="002353E2" w:rsidP="00105743"/>
    <w:p w14:paraId="0D370378" w14:textId="128CD043" w:rsidR="002353E2" w:rsidRDefault="002353E2" w:rsidP="00105743"/>
    <w:p w14:paraId="3F1E609F" w14:textId="0B6D9C24" w:rsidR="002353E2" w:rsidRDefault="002353E2" w:rsidP="00105743"/>
    <w:p w14:paraId="070BC588" w14:textId="69A5AB93" w:rsidR="002353E2" w:rsidRDefault="002353E2" w:rsidP="00105743"/>
    <w:p w14:paraId="13B416F3" w14:textId="7EE11502" w:rsidR="002353E2" w:rsidRDefault="002353E2" w:rsidP="00105743"/>
    <w:p w14:paraId="1BEFD86D" w14:textId="5B4E9A3F" w:rsidR="002353E2" w:rsidRDefault="002353E2" w:rsidP="00105743"/>
    <w:p w14:paraId="71805C1E" w14:textId="645AE70D" w:rsidR="002353E2" w:rsidRDefault="002353E2" w:rsidP="00105743"/>
    <w:p w14:paraId="0E5EDD2E" w14:textId="77777777" w:rsidR="002353E2" w:rsidRDefault="002353E2" w:rsidP="00105743"/>
    <w:p w14:paraId="3ADC9446" w14:textId="5601DC03" w:rsidR="00105743" w:rsidRDefault="00105743" w:rsidP="00105743">
      <w:pPr>
        <w:pStyle w:val="ListParagraph"/>
        <w:numPr>
          <w:ilvl w:val="0"/>
          <w:numId w:val="11"/>
        </w:numPr>
      </w:pPr>
      <w:r>
        <w:lastRenderedPageBreak/>
        <w:t xml:space="preserve"> Mitochondria:  Chemical Energy Conversions</w:t>
      </w:r>
    </w:p>
    <w:p w14:paraId="20624EE3" w14:textId="0F1413D0" w:rsidR="002353E2" w:rsidRDefault="002353E2" w:rsidP="002353E2">
      <w:pPr>
        <w:pStyle w:val="ListParagraph"/>
        <w:ind w:left="1080"/>
      </w:pPr>
      <w:r>
        <w:rPr>
          <w:noProof/>
        </w:rPr>
        <w:drawing>
          <wp:inline distT="0" distB="0" distL="0" distR="0" wp14:anchorId="1048C9DD" wp14:editId="1CCC5C79">
            <wp:extent cx="2114550" cy="1409700"/>
            <wp:effectExtent l="0" t="0" r="0" b="0"/>
            <wp:docPr id="6" name="Picture 6" descr="Image result for image of a mitoch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 of a mitocho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EC3F" w14:textId="55017CA1" w:rsidR="00105743" w:rsidRDefault="00105743" w:rsidP="00105743">
      <w:pPr>
        <w:pStyle w:val="ListParagraph"/>
        <w:numPr>
          <w:ilvl w:val="0"/>
          <w:numId w:val="14"/>
        </w:numPr>
      </w:pPr>
      <w:r>
        <w:t xml:space="preserve"> Outer membrane</w:t>
      </w:r>
    </w:p>
    <w:p w14:paraId="35171B3C" w14:textId="6D78518A" w:rsidR="00105743" w:rsidRDefault="00105743" w:rsidP="00105743"/>
    <w:p w14:paraId="3BDD13D8" w14:textId="2D3B3B20" w:rsidR="00105743" w:rsidRDefault="00105743" w:rsidP="00105743">
      <w:pPr>
        <w:pStyle w:val="ListParagraph"/>
        <w:numPr>
          <w:ilvl w:val="0"/>
          <w:numId w:val="14"/>
        </w:numPr>
      </w:pPr>
      <w:r>
        <w:t xml:space="preserve"> Inner Membrane</w:t>
      </w:r>
    </w:p>
    <w:p w14:paraId="50F677D6" w14:textId="77777777" w:rsidR="00105743" w:rsidRDefault="00105743" w:rsidP="00105743">
      <w:pPr>
        <w:pStyle w:val="ListParagraph"/>
      </w:pPr>
    </w:p>
    <w:p w14:paraId="54580CF8" w14:textId="1858C4D7" w:rsidR="00105743" w:rsidRDefault="00105743" w:rsidP="00105743"/>
    <w:p w14:paraId="20843636" w14:textId="64759D22" w:rsidR="00105743" w:rsidRDefault="00105743" w:rsidP="00105743">
      <w:pPr>
        <w:pStyle w:val="ListParagraph"/>
        <w:numPr>
          <w:ilvl w:val="0"/>
          <w:numId w:val="14"/>
        </w:numPr>
      </w:pPr>
      <w:r>
        <w:t xml:space="preserve"> Mitochondrial Matrix</w:t>
      </w:r>
    </w:p>
    <w:p w14:paraId="0F1A07C8" w14:textId="16D3CA2F" w:rsidR="00105743" w:rsidRDefault="00105743" w:rsidP="00105743"/>
    <w:p w14:paraId="7C0ED5B6" w14:textId="60299A0E" w:rsidR="002353E2" w:rsidRDefault="002353E2" w:rsidP="00105743"/>
    <w:p w14:paraId="3707FD81" w14:textId="77777777" w:rsidR="002353E2" w:rsidRDefault="002353E2" w:rsidP="00105743"/>
    <w:p w14:paraId="172103A1" w14:textId="67044075" w:rsidR="00105743" w:rsidRDefault="00105743" w:rsidP="00105743">
      <w:pPr>
        <w:pStyle w:val="ListParagraph"/>
        <w:numPr>
          <w:ilvl w:val="0"/>
          <w:numId w:val="11"/>
        </w:numPr>
      </w:pPr>
      <w:r>
        <w:t xml:space="preserve"> Chloroplasts:  Capture of Light Energy</w:t>
      </w:r>
    </w:p>
    <w:p w14:paraId="2929B2AE" w14:textId="27033DDA" w:rsidR="002353E2" w:rsidRDefault="002353E2" w:rsidP="002353E2">
      <w:pPr>
        <w:pStyle w:val="ListParagraph"/>
        <w:ind w:left="1080"/>
      </w:pPr>
      <w:r>
        <w:rPr>
          <w:noProof/>
        </w:rPr>
        <w:drawing>
          <wp:inline distT="0" distB="0" distL="0" distR="0" wp14:anchorId="49E7CDB2" wp14:editId="4FFCB119">
            <wp:extent cx="2133600" cy="1971675"/>
            <wp:effectExtent l="0" t="0" r="0" b="9525"/>
            <wp:docPr id="7" name="Picture 7" descr="Image result for image of a chloro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a chloropla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46A8" w14:textId="27A32108" w:rsidR="008E0396" w:rsidRDefault="008E0396" w:rsidP="008E0396">
      <w:pPr>
        <w:pStyle w:val="ListParagraph"/>
        <w:numPr>
          <w:ilvl w:val="0"/>
          <w:numId w:val="15"/>
        </w:numPr>
      </w:pPr>
      <w:r>
        <w:t xml:space="preserve"> Outer and Inner Membrane</w:t>
      </w:r>
    </w:p>
    <w:p w14:paraId="3836F657" w14:textId="1F5AC3F9" w:rsidR="008E0396" w:rsidRDefault="008E0396" w:rsidP="008E0396"/>
    <w:p w14:paraId="781CD7DC" w14:textId="0591F9CD" w:rsidR="008E0396" w:rsidRDefault="008E0396" w:rsidP="008E0396"/>
    <w:p w14:paraId="4C28F015" w14:textId="27E855A4" w:rsidR="008E0396" w:rsidRDefault="008E0396" w:rsidP="008E0396">
      <w:pPr>
        <w:pStyle w:val="ListParagraph"/>
        <w:numPr>
          <w:ilvl w:val="0"/>
          <w:numId w:val="15"/>
        </w:numPr>
      </w:pPr>
      <w:r>
        <w:t xml:space="preserve"> Thylakoids</w:t>
      </w:r>
    </w:p>
    <w:p w14:paraId="172A45E1" w14:textId="01050F17" w:rsidR="008E0396" w:rsidRDefault="008E0396" w:rsidP="008E0396"/>
    <w:p w14:paraId="3A209FF3" w14:textId="10A508C5" w:rsidR="008E0396" w:rsidRDefault="008E0396" w:rsidP="008E0396"/>
    <w:p w14:paraId="69FBBEA2" w14:textId="4592DDE5" w:rsidR="008E0396" w:rsidRDefault="008E0396" w:rsidP="008E0396">
      <w:pPr>
        <w:pStyle w:val="ListParagraph"/>
        <w:numPr>
          <w:ilvl w:val="0"/>
          <w:numId w:val="15"/>
        </w:numPr>
      </w:pPr>
      <w:r>
        <w:t xml:space="preserve"> Stroma</w:t>
      </w:r>
    </w:p>
    <w:p w14:paraId="4F325BE2" w14:textId="5F8E781B" w:rsidR="008E0396" w:rsidRDefault="008E0396" w:rsidP="002353E2">
      <w:pPr>
        <w:pStyle w:val="ListParagraph"/>
        <w:numPr>
          <w:ilvl w:val="0"/>
          <w:numId w:val="11"/>
        </w:numPr>
      </w:pPr>
      <w:r>
        <w:lastRenderedPageBreak/>
        <w:t xml:space="preserve"> Plastids</w:t>
      </w:r>
    </w:p>
    <w:p w14:paraId="5563E47F" w14:textId="2E576B31" w:rsidR="008E0396" w:rsidRDefault="008E0396" w:rsidP="008E0396"/>
    <w:p w14:paraId="6AB7F7D6" w14:textId="77777777" w:rsidR="002353E2" w:rsidRDefault="002353E2" w:rsidP="008E0396"/>
    <w:p w14:paraId="0A71D227" w14:textId="2000415A" w:rsidR="008E0396" w:rsidRDefault="008E0396" w:rsidP="008E0396">
      <w:pPr>
        <w:pStyle w:val="ListParagraph"/>
        <w:numPr>
          <w:ilvl w:val="0"/>
          <w:numId w:val="11"/>
        </w:numPr>
      </w:pPr>
      <w:r>
        <w:t xml:space="preserve"> Peroxisomes:  Oxidation</w:t>
      </w:r>
    </w:p>
    <w:p w14:paraId="44D7E872" w14:textId="64F709EA" w:rsidR="008E0396" w:rsidRDefault="008E0396" w:rsidP="008E0396"/>
    <w:p w14:paraId="744435C3" w14:textId="77CF7F49" w:rsidR="008E0396" w:rsidRDefault="008E0396" w:rsidP="008E0396"/>
    <w:p w14:paraId="6E5300B0" w14:textId="014E52CF" w:rsidR="008E0396" w:rsidRDefault="008E0396" w:rsidP="008E0396"/>
    <w:p w14:paraId="05158038" w14:textId="24E4A9BB" w:rsidR="002353E2" w:rsidRDefault="002353E2" w:rsidP="008E0396"/>
    <w:p w14:paraId="7350260D" w14:textId="77777777" w:rsidR="002353E2" w:rsidRDefault="002353E2" w:rsidP="008E0396"/>
    <w:p w14:paraId="6CC08660" w14:textId="3F468F09" w:rsidR="008E0396" w:rsidRDefault="008E0396" w:rsidP="008E0396">
      <w:r>
        <w:t>THE CYTOSKELETON IS A NETWORK OF FIBERS THAT ORGANIZES STRUCTURES AND ACTIVITIES IN THE CELL</w:t>
      </w:r>
    </w:p>
    <w:p w14:paraId="10EA292F" w14:textId="01C607A7" w:rsidR="008E0396" w:rsidRDefault="008E0396" w:rsidP="008E0396">
      <w:pPr>
        <w:pStyle w:val="ListParagraph"/>
        <w:numPr>
          <w:ilvl w:val="0"/>
          <w:numId w:val="16"/>
        </w:numPr>
      </w:pPr>
      <w:r>
        <w:t xml:space="preserve"> Roles of the Cytoskeleton:  Support and Motility</w:t>
      </w:r>
    </w:p>
    <w:p w14:paraId="25204F43" w14:textId="473473FE" w:rsidR="008E0396" w:rsidRDefault="008E0396" w:rsidP="008E0396"/>
    <w:p w14:paraId="4252B16A" w14:textId="796CF6B0" w:rsidR="008E0396" w:rsidRDefault="008E0396" w:rsidP="008E0396"/>
    <w:p w14:paraId="6440AD34" w14:textId="20419A0E" w:rsidR="008E0396" w:rsidRDefault="008E0396" w:rsidP="008E0396"/>
    <w:p w14:paraId="0FBFCFB9" w14:textId="4C90AE5E" w:rsidR="008E0396" w:rsidRDefault="008E0396" w:rsidP="008E0396"/>
    <w:p w14:paraId="657E34E5" w14:textId="35C032D9" w:rsidR="008E0396" w:rsidRDefault="008E0396" w:rsidP="008E0396"/>
    <w:p w14:paraId="296B79C3" w14:textId="335BC6C3" w:rsidR="008E0396" w:rsidRDefault="008E0396" w:rsidP="008E0396">
      <w:pPr>
        <w:pStyle w:val="ListParagraph"/>
        <w:numPr>
          <w:ilvl w:val="0"/>
          <w:numId w:val="16"/>
        </w:numPr>
      </w:pPr>
      <w:r>
        <w:t xml:space="preserve"> Components of the Cytoskeleton</w:t>
      </w:r>
    </w:p>
    <w:p w14:paraId="62E4E5ED" w14:textId="7F06BE02" w:rsidR="00972D6A" w:rsidRDefault="00972D6A" w:rsidP="00972D6A">
      <w:r>
        <w:rPr>
          <w:noProof/>
        </w:rPr>
        <w:drawing>
          <wp:inline distT="0" distB="0" distL="0" distR="0" wp14:anchorId="40B45F24" wp14:editId="0CA6C0AF">
            <wp:extent cx="3200400" cy="2219113"/>
            <wp:effectExtent l="0" t="0" r="0" b="0"/>
            <wp:docPr id="5" name="Picture 5" descr="Image result for Image of the cyto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the cytoskele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046" cy="22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6407" w14:textId="5524AA2F" w:rsidR="008E0396" w:rsidRDefault="008E0396" w:rsidP="008E0396">
      <w:pPr>
        <w:pStyle w:val="ListParagraph"/>
        <w:numPr>
          <w:ilvl w:val="0"/>
          <w:numId w:val="17"/>
        </w:numPr>
      </w:pPr>
      <w:r>
        <w:t xml:space="preserve"> Microtubules</w:t>
      </w:r>
    </w:p>
    <w:p w14:paraId="062F64AC" w14:textId="6335D9F2" w:rsidR="008E0396" w:rsidRDefault="008E0396" w:rsidP="008E0396"/>
    <w:p w14:paraId="23F71359" w14:textId="77777777" w:rsidR="008E0396" w:rsidRDefault="008E0396" w:rsidP="008E0396"/>
    <w:p w14:paraId="048997DF" w14:textId="58AE0F87" w:rsidR="008E0396" w:rsidRDefault="008E0396" w:rsidP="008E0396">
      <w:pPr>
        <w:pStyle w:val="ListParagraph"/>
        <w:numPr>
          <w:ilvl w:val="0"/>
          <w:numId w:val="19"/>
        </w:numPr>
      </w:pPr>
      <w:r>
        <w:lastRenderedPageBreak/>
        <w:t>Centrosomes and centrioles</w:t>
      </w:r>
    </w:p>
    <w:p w14:paraId="289691D9" w14:textId="01662BC1" w:rsidR="008E0396" w:rsidRDefault="008E0396" w:rsidP="008E0396"/>
    <w:p w14:paraId="47A937EC" w14:textId="5C73DF66" w:rsidR="008E0396" w:rsidRDefault="008E0396" w:rsidP="008E0396"/>
    <w:p w14:paraId="644E3F5E" w14:textId="77777777" w:rsidR="008E0396" w:rsidRDefault="008E0396" w:rsidP="008E0396"/>
    <w:p w14:paraId="5C1A67A0" w14:textId="28E1E7E5" w:rsidR="008E0396" w:rsidRDefault="008E0396" w:rsidP="008E0396">
      <w:pPr>
        <w:pStyle w:val="ListParagraph"/>
        <w:numPr>
          <w:ilvl w:val="0"/>
          <w:numId w:val="19"/>
        </w:numPr>
      </w:pPr>
      <w:r>
        <w:t>Cilia and Flagella</w:t>
      </w:r>
    </w:p>
    <w:p w14:paraId="7D8A017F" w14:textId="362804B5" w:rsidR="008E0396" w:rsidRDefault="008E0396" w:rsidP="008E0396"/>
    <w:p w14:paraId="6F4BEAC2" w14:textId="64D0A6A0" w:rsidR="008E0396" w:rsidRDefault="008E0396" w:rsidP="008E0396"/>
    <w:p w14:paraId="3395232A" w14:textId="77777777" w:rsidR="002353E2" w:rsidRDefault="002353E2" w:rsidP="008E0396"/>
    <w:p w14:paraId="42CCBE5E" w14:textId="77777777" w:rsidR="008E0396" w:rsidRDefault="008E0396" w:rsidP="008E0396"/>
    <w:p w14:paraId="681B2145" w14:textId="43B0056C" w:rsidR="008E0396" w:rsidRDefault="008E0396" w:rsidP="008E0396">
      <w:pPr>
        <w:pStyle w:val="ListParagraph"/>
        <w:numPr>
          <w:ilvl w:val="0"/>
          <w:numId w:val="17"/>
        </w:numPr>
      </w:pPr>
      <w:r>
        <w:t xml:space="preserve"> Microfilaments (Actin Filaments)</w:t>
      </w:r>
    </w:p>
    <w:p w14:paraId="52CCE1F1" w14:textId="1E659465" w:rsidR="008E0396" w:rsidRDefault="008E0396" w:rsidP="008E0396"/>
    <w:p w14:paraId="39FABAC3" w14:textId="62DB9D09" w:rsidR="008E0396" w:rsidRDefault="008E0396" w:rsidP="008E0396"/>
    <w:p w14:paraId="1E244614" w14:textId="70A11EA4" w:rsidR="008E0396" w:rsidRDefault="008E0396" w:rsidP="008E0396"/>
    <w:p w14:paraId="70216E50" w14:textId="4D91F344" w:rsidR="008E0396" w:rsidRDefault="008E0396" w:rsidP="008E0396"/>
    <w:p w14:paraId="732E4972" w14:textId="51C4A122" w:rsidR="008E0396" w:rsidRDefault="008E0396" w:rsidP="008E0396"/>
    <w:p w14:paraId="7F6685F7" w14:textId="03534E60" w:rsidR="008E0396" w:rsidRDefault="008E0396" w:rsidP="008E0396">
      <w:pPr>
        <w:pStyle w:val="ListParagraph"/>
        <w:numPr>
          <w:ilvl w:val="0"/>
          <w:numId w:val="17"/>
        </w:numPr>
      </w:pPr>
      <w:r>
        <w:t xml:space="preserve"> Intermediate Filaments</w:t>
      </w:r>
    </w:p>
    <w:p w14:paraId="2DF27C50" w14:textId="7E70E436" w:rsidR="008E0396" w:rsidRDefault="008E0396" w:rsidP="008E0396"/>
    <w:p w14:paraId="1775BE56" w14:textId="2EABC00F" w:rsidR="00CD1641" w:rsidRDefault="00CD1641" w:rsidP="008E0396"/>
    <w:p w14:paraId="0DF3C7D5" w14:textId="5C45FBB0" w:rsidR="002353E2" w:rsidRDefault="002353E2" w:rsidP="008E0396"/>
    <w:p w14:paraId="03D56974" w14:textId="2D3B4ACD" w:rsidR="002353E2" w:rsidRDefault="002353E2" w:rsidP="008E0396"/>
    <w:p w14:paraId="56B17523" w14:textId="70E7914F" w:rsidR="002353E2" w:rsidRDefault="002353E2" w:rsidP="008E0396"/>
    <w:p w14:paraId="7EBE7C7B" w14:textId="6CBA7364" w:rsidR="002353E2" w:rsidRDefault="002353E2" w:rsidP="008E0396"/>
    <w:p w14:paraId="47E9B525" w14:textId="6BD722FB" w:rsidR="002353E2" w:rsidRDefault="002353E2" w:rsidP="008E0396"/>
    <w:p w14:paraId="3765EF85" w14:textId="5CA2905D" w:rsidR="002353E2" w:rsidRDefault="002353E2" w:rsidP="008E0396"/>
    <w:p w14:paraId="638931D3" w14:textId="21495707" w:rsidR="002353E2" w:rsidRDefault="002353E2" w:rsidP="008E0396"/>
    <w:p w14:paraId="159C6630" w14:textId="2C08ED38" w:rsidR="002353E2" w:rsidRDefault="002353E2" w:rsidP="008E0396"/>
    <w:p w14:paraId="6D815682" w14:textId="15E098EA" w:rsidR="002353E2" w:rsidRDefault="002353E2" w:rsidP="008E0396"/>
    <w:p w14:paraId="6456FAD5" w14:textId="77777777" w:rsidR="002353E2" w:rsidRDefault="002353E2" w:rsidP="008E0396"/>
    <w:p w14:paraId="49386084" w14:textId="7956A5C0" w:rsidR="008E0396" w:rsidRDefault="008E0396" w:rsidP="008E0396">
      <w:r>
        <w:lastRenderedPageBreak/>
        <w:t>EXTRACELLULAR COMPONENTS AND CONNECTIONS BETWEEN CELLS HELP COORDINATE CELLULAR ACTIVITIES</w:t>
      </w:r>
    </w:p>
    <w:p w14:paraId="18330E93" w14:textId="079FB78B" w:rsidR="00CD1641" w:rsidRDefault="008E0396" w:rsidP="00CD1641">
      <w:pPr>
        <w:pStyle w:val="ListParagraph"/>
        <w:numPr>
          <w:ilvl w:val="0"/>
          <w:numId w:val="20"/>
        </w:numPr>
      </w:pPr>
      <w:r>
        <w:t xml:space="preserve"> Cell Wall of Plants</w:t>
      </w:r>
    </w:p>
    <w:p w14:paraId="155101C7" w14:textId="77777777" w:rsidR="00CD1641" w:rsidRDefault="00CD1641" w:rsidP="00CD1641">
      <w:pPr>
        <w:pStyle w:val="ListParagraph"/>
      </w:pPr>
    </w:p>
    <w:p w14:paraId="3338B6E9" w14:textId="1B1397A0" w:rsidR="00CD1641" w:rsidRDefault="00CD1641" w:rsidP="00CD1641">
      <w:r>
        <w:rPr>
          <w:noProof/>
        </w:rPr>
        <w:drawing>
          <wp:inline distT="0" distB="0" distL="0" distR="0" wp14:anchorId="5A12A444" wp14:editId="1834BC37">
            <wp:extent cx="2828925" cy="1609725"/>
            <wp:effectExtent l="0" t="0" r="9525" b="9525"/>
            <wp:docPr id="2" name="Picture 2" descr="C:\Users\julie's laptop\AppData\Local\Microsoft\Windows\INetCache\Content.MSO\A178B5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's laptop\AppData\Local\Microsoft\Windows\INetCache\Content.MSO\A178B55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33505" w14:textId="77777777" w:rsidR="00CD1641" w:rsidRDefault="00CD1641" w:rsidP="00CD1641"/>
    <w:p w14:paraId="07F7E12F" w14:textId="2605FB67" w:rsidR="00CD1641" w:rsidRDefault="00CD1641" w:rsidP="00CD1641">
      <w:pPr>
        <w:pStyle w:val="ListParagraph"/>
        <w:numPr>
          <w:ilvl w:val="0"/>
          <w:numId w:val="22"/>
        </w:numPr>
      </w:pPr>
      <w:r>
        <w:t xml:space="preserve"> Primary Cell Wall</w:t>
      </w:r>
    </w:p>
    <w:p w14:paraId="4E8A5830" w14:textId="24A72496" w:rsidR="00CD1641" w:rsidRDefault="00CD1641" w:rsidP="00CD1641"/>
    <w:p w14:paraId="3B334DBB" w14:textId="382221AD" w:rsidR="00CD1641" w:rsidRDefault="00CD1641" w:rsidP="00CD1641">
      <w:pPr>
        <w:pStyle w:val="ListParagraph"/>
        <w:numPr>
          <w:ilvl w:val="0"/>
          <w:numId w:val="22"/>
        </w:numPr>
      </w:pPr>
      <w:r>
        <w:t xml:space="preserve"> Middle Lamella</w:t>
      </w:r>
    </w:p>
    <w:p w14:paraId="1C82575B" w14:textId="77777777" w:rsidR="00CD1641" w:rsidRDefault="00CD1641" w:rsidP="00CD1641">
      <w:pPr>
        <w:pStyle w:val="ListParagraph"/>
      </w:pPr>
    </w:p>
    <w:p w14:paraId="1072BB26" w14:textId="4EDA1FC4" w:rsidR="00CD1641" w:rsidRDefault="00CD1641" w:rsidP="00CD1641"/>
    <w:p w14:paraId="2101753A" w14:textId="60FEDA05" w:rsidR="00CD1641" w:rsidRDefault="00CD1641" w:rsidP="00CD1641">
      <w:pPr>
        <w:pStyle w:val="ListParagraph"/>
        <w:numPr>
          <w:ilvl w:val="0"/>
          <w:numId w:val="22"/>
        </w:numPr>
      </w:pPr>
      <w:r>
        <w:t xml:space="preserve"> Secondary Cell Wall</w:t>
      </w:r>
    </w:p>
    <w:p w14:paraId="2BFEE522" w14:textId="77E1B590" w:rsidR="00CD1641" w:rsidRDefault="00CD1641" w:rsidP="00CD1641"/>
    <w:p w14:paraId="28FF3CA4" w14:textId="62C625A2" w:rsidR="002353E2" w:rsidRDefault="002353E2" w:rsidP="00CD1641"/>
    <w:p w14:paraId="669EB1AF" w14:textId="71136DBF" w:rsidR="002353E2" w:rsidRDefault="002353E2" w:rsidP="00CD1641"/>
    <w:p w14:paraId="11663D2A" w14:textId="1A4522A4" w:rsidR="002353E2" w:rsidRDefault="002353E2" w:rsidP="00CD1641"/>
    <w:p w14:paraId="694EB1C3" w14:textId="0B066AEC" w:rsidR="002353E2" w:rsidRDefault="002353E2" w:rsidP="00CD1641"/>
    <w:p w14:paraId="1040947D" w14:textId="188D2E18" w:rsidR="002353E2" w:rsidRDefault="002353E2" w:rsidP="00CD1641"/>
    <w:p w14:paraId="7B2E0869" w14:textId="30059F1A" w:rsidR="002353E2" w:rsidRDefault="002353E2" w:rsidP="00CD1641"/>
    <w:p w14:paraId="62B58521" w14:textId="68C13746" w:rsidR="002353E2" w:rsidRDefault="002353E2" w:rsidP="00CD1641"/>
    <w:p w14:paraId="57727509" w14:textId="5D00B6BB" w:rsidR="002353E2" w:rsidRDefault="002353E2" w:rsidP="00CD1641"/>
    <w:p w14:paraId="7F6F0350" w14:textId="60DF1D08" w:rsidR="002353E2" w:rsidRDefault="002353E2" w:rsidP="00CD1641"/>
    <w:p w14:paraId="6A69973E" w14:textId="6FDC0F78" w:rsidR="002353E2" w:rsidRDefault="002353E2" w:rsidP="00CD1641"/>
    <w:p w14:paraId="684A68A6" w14:textId="77777777" w:rsidR="002353E2" w:rsidRDefault="002353E2" w:rsidP="00CD1641"/>
    <w:p w14:paraId="0A223B6A" w14:textId="5E4E0F3F" w:rsidR="00CD1641" w:rsidRDefault="00CD1641" w:rsidP="00CD1641"/>
    <w:p w14:paraId="73ABD780" w14:textId="59AC994F" w:rsidR="00CD1641" w:rsidRDefault="00CD1641" w:rsidP="00CD1641">
      <w:pPr>
        <w:pStyle w:val="ListParagraph"/>
        <w:numPr>
          <w:ilvl w:val="0"/>
          <w:numId w:val="20"/>
        </w:numPr>
      </w:pPr>
      <w:r>
        <w:lastRenderedPageBreak/>
        <w:t xml:space="preserve"> The Extracellular Matrix (ECM) of Animal Cells</w:t>
      </w:r>
    </w:p>
    <w:p w14:paraId="4D8250C7" w14:textId="08CDEB1B" w:rsidR="00CD1641" w:rsidRDefault="00CD1641" w:rsidP="00CD1641">
      <w:pPr>
        <w:pStyle w:val="ListParagraph"/>
      </w:pPr>
      <w:r>
        <w:rPr>
          <w:noProof/>
        </w:rPr>
        <w:drawing>
          <wp:inline distT="0" distB="0" distL="0" distR="0" wp14:anchorId="5EC117C4" wp14:editId="75CA8F36">
            <wp:extent cx="2590800" cy="1990725"/>
            <wp:effectExtent l="0" t="0" r="0" b="9525"/>
            <wp:docPr id="3" name="Picture 3" descr="C:\Users\julie's laptop\AppData\Local\Microsoft\Windows\INetCache\Content.MSO\99E59F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's laptop\AppData\Local\Microsoft\Windows\INetCache\Content.MSO\99E59F3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9A74B" w14:textId="064D0E62" w:rsidR="00CD1641" w:rsidRDefault="00CD1641" w:rsidP="00CD1641">
      <w:pPr>
        <w:pStyle w:val="ListParagraph"/>
        <w:numPr>
          <w:ilvl w:val="0"/>
          <w:numId w:val="23"/>
        </w:numPr>
      </w:pPr>
      <w:r>
        <w:t xml:space="preserve"> ECM</w:t>
      </w:r>
    </w:p>
    <w:p w14:paraId="552D80A5" w14:textId="5637EACC" w:rsidR="00CD1641" w:rsidRDefault="00CD1641" w:rsidP="00CD1641"/>
    <w:p w14:paraId="3A378148" w14:textId="7E677394" w:rsidR="00CD1641" w:rsidRDefault="00CD1641" w:rsidP="00CD1641"/>
    <w:p w14:paraId="61C9FF75" w14:textId="612ABF75" w:rsidR="00CD1641" w:rsidRDefault="00CD1641" w:rsidP="00CD1641">
      <w:pPr>
        <w:pStyle w:val="ListParagraph"/>
        <w:numPr>
          <w:ilvl w:val="0"/>
          <w:numId w:val="23"/>
        </w:numPr>
      </w:pPr>
      <w:r>
        <w:t xml:space="preserve"> Collagen</w:t>
      </w:r>
    </w:p>
    <w:p w14:paraId="5D2B0AFB" w14:textId="6DCE2CE8" w:rsidR="00CD1641" w:rsidRDefault="00CD1641" w:rsidP="00CD1641"/>
    <w:p w14:paraId="199DA43D" w14:textId="342F644B" w:rsidR="00CD1641" w:rsidRDefault="00CD1641" w:rsidP="00CD1641">
      <w:pPr>
        <w:pStyle w:val="ListParagraph"/>
        <w:numPr>
          <w:ilvl w:val="0"/>
          <w:numId w:val="23"/>
        </w:numPr>
      </w:pPr>
      <w:r>
        <w:t xml:space="preserve"> Proteoglycans</w:t>
      </w:r>
    </w:p>
    <w:p w14:paraId="14478A94" w14:textId="77777777" w:rsidR="00CD1641" w:rsidRDefault="00CD1641" w:rsidP="00CD1641">
      <w:pPr>
        <w:pStyle w:val="ListParagraph"/>
      </w:pPr>
    </w:p>
    <w:p w14:paraId="1927507D" w14:textId="072D2066" w:rsidR="00CD1641" w:rsidRDefault="00CD1641" w:rsidP="00CD1641"/>
    <w:p w14:paraId="69409C14" w14:textId="7650A52B" w:rsidR="00CD1641" w:rsidRDefault="00CD1641" w:rsidP="00CD1641">
      <w:pPr>
        <w:pStyle w:val="ListParagraph"/>
        <w:numPr>
          <w:ilvl w:val="0"/>
          <w:numId w:val="23"/>
        </w:numPr>
      </w:pPr>
      <w:r>
        <w:t xml:space="preserve"> Fibronectin</w:t>
      </w:r>
    </w:p>
    <w:p w14:paraId="0EDD5531" w14:textId="4301C5A5" w:rsidR="00CD1641" w:rsidRDefault="00CD1641" w:rsidP="00CD1641"/>
    <w:p w14:paraId="58865B75" w14:textId="14DB125A" w:rsidR="00CD1641" w:rsidRDefault="00CD1641" w:rsidP="00CD1641">
      <w:pPr>
        <w:pStyle w:val="ListParagraph"/>
        <w:numPr>
          <w:ilvl w:val="0"/>
          <w:numId w:val="23"/>
        </w:numPr>
      </w:pPr>
      <w:r>
        <w:t xml:space="preserve"> Integrins</w:t>
      </w:r>
    </w:p>
    <w:p w14:paraId="4A2115AE" w14:textId="099DA477" w:rsidR="00CD1641" w:rsidRDefault="00CD1641" w:rsidP="00CD1641"/>
    <w:p w14:paraId="7FBB1BE1" w14:textId="48297ED9" w:rsidR="002353E2" w:rsidRDefault="002353E2" w:rsidP="00CD1641"/>
    <w:p w14:paraId="7AF42B43" w14:textId="042CA0C8" w:rsidR="002353E2" w:rsidRDefault="002353E2" w:rsidP="00CD1641"/>
    <w:p w14:paraId="3F20BA73" w14:textId="659DA48B" w:rsidR="002353E2" w:rsidRDefault="002353E2" w:rsidP="00CD1641"/>
    <w:p w14:paraId="6BBE4F5F" w14:textId="7EF7D868" w:rsidR="002353E2" w:rsidRDefault="002353E2" w:rsidP="00CD1641"/>
    <w:p w14:paraId="05361960" w14:textId="07783AA4" w:rsidR="002353E2" w:rsidRDefault="002353E2" w:rsidP="00CD1641"/>
    <w:p w14:paraId="2A6E52FC" w14:textId="65726A3B" w:rsidR="002353E2" w:rsidRDefault="002353E2" w:rsidP="00CD1641"/>
    <w:p w14:paraId="71624DB8" w14:textId="634C8873" w:rsidR="002353E2" w:rsidRDefault="002353E2" w:rsidP="00CD1641"/>
    <w:p w14:paraId="0A1B8051" w14:textId="5C16636A" w:rsidR="002353E2" w:rsidRDefault="002353E2" w:rsidP="00CD1641"/>
    <w:p w14:paraId="61F0B7FE" w14:textId="77777777" w:rsidR="002353E2" w:rsidRDefault="002353E2" w:rsidP="00CD1641">
      <w:bookmarkStart w:id="0" w:name="_GoBack"/>
      <w:bookmarkEnd w:id="0"/>
    </w:p>
    <w:p w14:paraId="69A8861B" w14:textId="40C84680" w:rsidR="00CD1641" w:rsidRDefault="00CD1641" w:rsidP="00CD1641">
      <w:pPr>
        <w:pStyle w:val="ListParagraph"/>
        <w:numPr>
          <w:ilvl w:val="0"/>
          <w:numId w:val="20"/>
        </w:numPr>
      </w:pPr>
      <w:r>
        <w:lastRenderedPageBreak/>
        <w:t xml:space="preserve"> Cell Junctions</w:t>
      </w:r>
    </w:p>
    <w:p w14:paraId="5E457464" w14:textId="298EFCA4" w:rsidR="00CD1641" w:rsidRDefault="00CD1641" w:rsidP="00CD1641">
      <w:pPr>
        <w:pStyle w:val="ListParagraph"/>
      </w:pPr>
    </w:p>
    <w:p w14:paraId="6D7EF106" w14:textId="77777777" w:rsidR="00CD1641" w:rsidRDefault="00CD1641" w:rsidP="00CD1641">
      <w:pPr>
        <w:pStyle w:val="ListParagraph"/>
      </w:pPr>
    </w:p>
    <w:p w14:paraId="0E73CA43" w14:textId="49823593" w:rsidR="00CD1641" w:rsidRDefault="00CD1641" w:rsidP="00CD1641">
      <w:pPr>
        <w:pStyle w:val="ListParagraph"/>
        <w:numPr>
          <w:ilvl w:val="0"/>
          <w:numId w:val="24"/>
        </w:numPr>
      </w:pPr>
      <w:r>
        <w:t xml:space="preserve"> Plasmodesmata in Plant Cells</w:t>
      </w:r>
    </w:p>
    <w:p w14:paraId="234E2876" w14:textId="34370D1F" w:rsidR="00CD1641" w:rsidRDefault="00CD1641" w:rsidP="00CD1641"/>
    <w:p w14:paraId="3EFF2F1C" w14:textId="7B72D054" w:rsidR="00CD1641" w:rsidRDefault="00CD1641" w:rsidP="00CD1641"/>
    <w:p w14:paraId="7EAF310E" w14:textId="21F9E0BF" w:rsidR="002353E2" w:rsidRDefault="002353E2" w:rsidP="00CD1641"/>
    <w:p w14:paraId="0A2FC034" w14:textId="77777777" w:rsidR="002353E2" w:rsidRDefault="002353E2" w:rsidP="00CD1641"/>
    <w:p w14:paraId="65072868" w14:textId="0458994F" w:rsidR="00CD1641" w:rsidRDefault="00CD1641" w:rsidP="00CD1641">
      <w:pPr>
        <w:pStyle w:val="ListParagraph"/>
        <w:numPr>
          <w:ilvl w:val="0"/>
          <w:numId w:val="24"/>
        </w:numPr>
      </w:pPr>
      <w:r>
        <w:t xml:space="preserve"> Animal Cells</w:t>
      </w:r>
    </w:p>
    <w:p w14:paraId="55FE302F" w14:textId="4FCFF9F4" w:rsidR="00972D6A" w:rsidRDefault="00972D6A" w:rsidP="00972D6A">
      <w:r>
        <w:rPr>
          <w:noProof/>
        </w:rPr>
        <mc:AlternateContent>
          <mc:Choice Requires="wps">
            <w:drawing>
              <wp:inline distT="0" distB="0" distL="0" distR="0" wp14:anchorId="76828FDB" wp14:editId="59AEF867">
                <wp:extent cx="304800" cy="304800"/>
                <wp:effectExtent l="0" t="0" r="0" b="0"/>
                <wp:docPr id="1" name="Rectangle 1" descr="Image result for Image of animal cell junc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D8870" id="Rectangle 1" o:spid="_x0000_s1026" alt="Image result for Image of animal cell junct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l7Anz1gIAAO8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B4D643" wp14:editId="7F14D2FE">
            <wp:extent cx="3248025" cy="2257425"/>
            <wp:effectExtent l="0" t="0" r="9525" b="9525"/>
            <wp:docPr id="4" name="Picture 4" descr="Image result for Image of animal cell j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animal cell junc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6EA69" w14:textId="5B54B6E0" w:rsidR="00CD1641" w:rsidRDefault="00CD1641" w:rsidP="00CD1641">
      <w:pPr>
        <w:pStyle w:val="ListParagraph"/>
        <w:numPr>
          <w:ilvl w:val="0"/>
          <w:numId w:val="25"/>
        </w:numPr>
      </w:pPr>
      <w:r>
        <w:t>Tight Junctions</w:t>
      </w:r>
    </w:p>
    <w:p w14:paraId="0F09E073" w14:textId="5EEE87AB" w:rsidR="00CD1641" w:rsidRDefault="00CD1641" w:rsidP="00CD1641"/>
    <w:p w14:paraId="7FD79178" w14:textId="21984C15" w:rsidR="00CD1641" w:rsidRDefault="00CD1641" w:rsidP="00CD1641">
      <w:pPr>
        <w:pStyle w:val="ListParagraph"/>
        <w:numPr>
          <w:ilvl w:val="0"/>
          <w:numId w:val="25"/>
        </w:numPr>
      </w:pPr>
      <w:r>
        <w:t xml:space="preserve"> Desmosomes</w:t>
      </w:r>
    </w:p>
    <w:p w14:paraId="4F2B594F" w14:textId="370F8FB1" w:rsidR="00CD1641" w:rsidRDefault="00CD1641" w:rsidP="00CD1641">
      <w:pPr>
        <w:pStyle w:val="ListParagraph"/>
      </w:pPr>
    </w:p>
    <w:p w14:paraId="6B0859BB" w14:textId="3A67525F" w:rsidR="00CD1641" w:rsidRDefault="00CD1641" w:rsidP="00CD1641">
      <w:pPr>
        <w:pStyle w:val="ListParagraph"/>
      </w:pPr>
    </w:p>
    <w:p w14:paraId="28CFCEAB" w14:textId="77777777" w:rsidR="00CD1641" w:rsidRDefault="00CD1641" w:rsidP="00CD1641">
      <w:pPr>
        <w:pStyle w:val="ListParagraph"/>
      </w:pPr>
    </w:p>
    <w:p w14:paraId="6AAB7819" w14:textId="5B813A20" w:rsidR="00CD1641" w:rsidRDefault="00CD1641" w:rsidP="00CD1641">
      <w:pPr>
        <w:pStyle w:val="ListParagraph"/>
        <w:numPr>
          <w:ilvl w:val="0"/>
          <w:numId w:val="25"/>
        </w:numPr>
      </w:pPr>
      <w:r>
        <w:t xml:space="preserve">Gap Junctions </w:t>
      </w:r>
    </w:p>
    <w:sectPr w:rsidR="00CD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93A"/>
    <w:multiLevelType w:val="hybridMultilevel"/>
    <w:tmpl w:val="EB1C1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1543"/>
    <w:multiLevelType w:val="hybridMultilevel"/>
    <w:tmpl w:val="C5329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7834"/>
    <w:multiLevelType w:val="hybridMultilevel"/>
    <w:tmpl w:val="2116B304"/>
    <w:lvl w:ilvl="0" w:tplc="BB043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822F6"/>
    <w:multiLevelType w:val="hybridMultilevel"/>
    <w:tmpl w:val="F838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A7E"/>
    <w:multiLevelType w:val="hybridMultilevel"/>
    <w:tmpl w:val="DF02F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3B87"/>
    <w:multiLevelType w:val="hybridMultilevel"/>
    <w:tmpl w:val="A2A64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112F"/>
    <w:multiLevelType w:val="hybridMultilevel"/>
    <w:tmpl w:val="3564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02318"/>
    <w:multiLevelType w:val="hybridMultilevel"/>
    <w:tmpl w:val="BCE676E8"/>
    <w:lvl w:ilvl="0" w:tplc="E8BAC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0077F"/>
    <w:multiLevelType w:val="hybridMultilevel"/>
    <w:tmpl w:val="E892F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5A73"/>
    <w:multiLevelType w:val="hybridMultilevel"/>
    <w:tmpl w:val="11CAF744"/>
    <w:lvl w:ilvl="0" w:tplc="A6D48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E9478B"/>
    <w:multiLevelType w:val="hybridMultilevel"/>
    <w:tmpl w:val="717ADB34"/>
    <w:lvl w:ilvl="0" w:tplc="7E12F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2415F"/>
    <w:multiLevelType w:val="hybridMultilevel"/>
    <w:tmpl w:val="DC42718C"/>
    <w:lvl w:ilvl="0" w:tplc="5DAAA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A5842"/>
    <w:multiLevelType w:val="hybridMultilevel"/>
    <w:tmpl w:val="10BE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23A45"/>
    <w:multiLevelType w:val="hybridMultilevel"/>
    <w:tmpl w:val="A6AA6ED6"/>
    <w:lvl w:ilvl="0" w:tplc="AEBE5E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D626C"/>
    <w:multiLevelType w:val="hybridMultilevel"/>
    <w:tmpl w:val="D8C0BE48"/>
    <w:lvl w:ilvl="0" w:tplc="EDBAC04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604B25"/>
    <w:multiLevelType w:val="hybridMultilevel"/>
    <w:tmpl w:val="1E2E12A0"/>
    <w:lvl w:ilvl="0" w:tplc="9BE65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F51B1"/>
    <w:multiLevelType w:val="hybridMultilevel"/>
    <w:tmpl w:val="52D6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B7CD7"/>
    <w:multiLevelType w:val="hybridMultilevel"/>
    <w:tmpl w:val="D988E208"/>
    <w:lvl w:ilvl="0" w:tplc="8D965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01EBA"/>
    <w:multiLevelType w:val="hybridMultilevel"/>
    <w:tmpl w:val="225C9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500C"/>
    <w:multiLevelType w:val="hybridMultilevel"/>
    <w:tmpl w:val="02F02B52"/>
    <w:lvl w:ilvl="0" w:tplc="2BDCDA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611942"/>
    <w:multiLevelType w:val="hybridMultilevel"/>
    <w:tmpl w:val="5C92E8A4"/>
    <w:lvl w:ilvl="0" w:tplc="A2E4A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EF3BC1"/>
    <w:multiLevelType w:val="hybridMultilevel"/>
    <w:tmpl w:val="635050B0"/>
    <w:lvl w:ilvl="0" w:tplc="E612E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914B9"/>
    <w:multiLevelType w:val="hybridMultilevel"/>
    <w:tmpl w:val="8406608A"/>
    <w:lvl w:ilvl="0" w:tplc="C27823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1934AB"/>
    <w:multiLevelType w:val="hybridMultilevel"/>
    <w:tmpl w:val="73D2DF16"/>
    <w:lvl w:ilvl="0" w:tplc="8FBA80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8A2AB3"/>
    <w:multiLevelType w:val="hybridMultilevel"/>
    <w:tmpl w:val="927070A4"/>
    <w:lvl w:ilvl="0" w:tplc="90245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9"/>
  </w:num>
  <w:num w:numId="5">
    <w:abstractNumId w:val="16"/>
  </w:num>
  <w:num w:numId="6">
    <w:abstractNumId w:val="17"/>
  </w:num>
  <w:num w:numId="7">
    <w:abstractNumId w:val="8"/>
  </w:num>
  <w:num w:numId="8">
    <w:abstractNumId w:val="1"/>
  </w:num>
  <w:num w:numId="9">
    <w:abstractNumId w:val="5"/>
  </w:num>
  <w:num w:numId="10">
    <w:abstractNumId w:val="18"/>
  </w:num>
  <w:num w:numId="11">
    <w:abstractNumId w:val="10"/>
  </w:num>
  <w:num w:numId="12">
    <w:abstractNumId w:val="4"/>
  </w:num>
  <w:num w:numId="13">
    <w:abstractNumId w:val="23"/>
  </w:num>
  <w:num w:numId="14">
    <w:abstractNumId w:val="11"/>
  </w:num>
  <w:num w:numId="15">
    <w:abstractNumId w:val="13"/>
  </w:num>
  <w:num w:numId="16">
    <w:abstractNumId w:val="3"/>
  </w:num>
  <w:num w:numId="17">
    <w:abstractNumId w:val="20"/>
  </w:num>
  <w:num w:numId="18">
    <w:abstractNumId w:val="15"/>
  </w:num>
  <w:num w:numId="19">
    <w:abstractNumId w:val="14"/>
  </w:num>
  <w:num w:numId="20">
    <w:abstractNumId w:val="12"/>
  </w:num>
  <w:num w:numId="21">
    <w:abstractNumId w:val="0"/>
  </w:num>
  <w:num w:numId="22">
    <w:abstractNumId w:val="2"/>
  </w:num>
  <w:num w:numId="23">
    <w:abstractNumId w:val="2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6C"/>
    <w:rsid w:val="00105743"/>
    <w:rsid w:val="002353E2"/>
    <w:rsid w:val="005B34FB"/>
    <w:rsid w:val="005C006C"/>
    <w:rsid w:val="00856C3E"/>
    <w:rsid w:val="008E0396"/>
    <w:rsid w:val="00972D6A"/>
    <w:rsid w:val="00CD1641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F770"/>
  <w15:chartTrackingRefBased/>
  <w15:docId w15:val="{4C5B2FCE-6CD0-4134-BCCE-A32E5AC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2019-07-31T00:10:00Z</dcterms:created>
  <dcterms:modified xsi:type="dcterms:W3CDTF">2019-07-31T01:20:00Z</dcterms:modified>
</cp:coreProperties>
</file>