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23" w:rsidRDefault="00053986" w:rsidP="00053986">
      <w:pPr>
        <w:jc w:val="center"/>
      </w:pPr>
      <w:r>
        <w:t>HONORS CHEMISTRY UNIT 18 NOTEPACKET</w:t>
      </w:r>
    </w:p>
    <w:p w:rsidR="00053986" w:rsidRDefault="00053986" w:rsidP="00053986">
      <w:pPr>
        <w:jc w:val="both"/>
      </w:pPr>
      <w:r>
        <w:t>ORGANIC CHEMISTRY</w:t>
      </w: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  <w:r>
        <w:t>CARBON BONDING</w:t>
      </w: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  <w:r>
        <w:t>ALKANES</w:t>
      </w:r>
    </w:p>
    <w:p w:rsidR="00053986" w:rsidRDefault="00053986" w:rsidP="00053986">
      <w:pPr>
        <w:jc w:val="both"/>
      </w:pPr>
      <w:r>
        <w:t>Hydrocarbons</w:t>
      </w:r>
    </w:p>
    <w:p w:rsidR="00053986" w:rsidRDefault="00053986" w:rsidP="00053986">
      <w:pPr>
        <w:pStyle w:val="ListParagraph"/>
        <w:numPr>
          <w:ilvl w:val="0"/>
          <w:numId w:val="1"/>
        </w:numPr>
        <w:jc w:val="both"/>
      </w:pPr>
      <w:r>
        <w:t>Saturated</w:t>
      </w:r>
    </w:p>
    <w:p w:rsidR="00053986" w:rsidRDefault="00053986" w:rsidP="00053986">
      <w:pPr>
        <w:jc w:val="both"/>
      </w:pPr>
    </w:p>
    <w:p w:rsidR="00053986" w:rsidRDefault="00053986" w:rsidP="00053986">
      <w:pPr>
        <w:pStyle w:val="ListParagraph"/>
        <w:numPr>
          <w:ilvl w:val="0"/>
          <w:numId w:val="1"/>
        </w:numPr>
        <w:jc w:val="both"/>
      </w:pPr>
      <w:r>
        <w:t>Unsaturated</w:t>
      </w:r>
    </w:p>
    <w:p w:rsidR="00053986" w:rsidRDefault="00053986" w:rsidP="00053986">
      <w:pPr>
        <w:pStyle w:val="ListParagraph"/>
      </w:pPr>
    </w:p>
    <w:p w:rsidR="00053986" w:rsidRDefault="00053986" w:rsidP="00053986">
      <w:pPr>
        <w:jc w:val="both"/>
      </w:pPr>
    </w:p>
    <w:p w:rsidR="00053986" w:rsidRPr="00053986" w:rsidRDefault="00053986" w:rsidP="00053986">
      <w:pPr>
        <w:jc w:val="both"/>
      </w:pPr>
      <w:proofErr w:type="spellStart"/>
      <w:r>
        <w:t>Alkanes</w:t>
      </w:r>
      <w:proofErr w:type="spellEnd"/>
      <w:r>
        <w:t>: 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 +2</w:t>
      </w:r>
    </w:p>
    <w:p w:rsidR="00053986" w:rsidRDefault="00053986" w:rsidP="00053986">
      <w:pPr>
        <w:jc w:val="both"/>
      </w:pPr>
      <w:r>
        <w:t>Methane</w:t>
      </w:r>
    </w:p>
    <w:p w:rsidR="00053986" w:rsidRDefault="00053986" w:rsidP="00053986">
      <w:pPr>
        <w:jc w:val="both"/>
      </w:pPr>
      <w:r>
        <w:t>Ethane</w:t>
      </w:r>
    </w:p>
    <w:p w:rsidR="00053986" w:rsidRDefault="00053986" w:rsidP="00053986">
      <w:pPr>
        <w:jc w:val="both"/>
      </w:pPr>
      <w:r>
        <w:t>Propane</w:t>
      </w:r>
    </w:p>
    <w:p w:rsidR="00053986" w:rsidRDefault="00053986" w:rsidP="00053986">
      <w:pPr>
        <w:jc w:val="both"/>
      </w:pPr>
      <w:r>
        <w:t>Butane</w:t>
      </w:r>
    </w:p>
    <w:p w:rsidR="00053986" w:rsidRDefault="00053986" w:rsidP="00053986">
      <w:pPr>
        <w:jc w:val="both"/>
      </w:pPr>
      <w:r>
        <w:t>Pentane</w:t>
      </w:r>
    </w:p>
    <w:p w:rsidR="00053986" w:rsidRDefault="00053986" w:rsidP="00053986">
      <w:pPr>
        <w:jc w:val="both"/>
      </w:pPr>
      <w:r>
        <w:t>Hexane</w:t>
      </w:r>
    </w:p>
    <w:p w:rsidR="00053986" w:rsidRDefault="00053986" w:rsidP="00053986">
      <w:pPr>
        <w:jc w:val="both"/>
      </w:pPr>
      <w:proofErr w:type="spellStart"/>
      <w:r>
        <w:t>Heptane</w:t>
      </w:r>
      <w:proofErr w:type="spellEnd"/>
    </w:p>
    <w:p w:rsidR="00053986" w:rsidRDefault="00053986" w:rsidP="00053986">
      <w:pPr>
        <w:jc w:val="both"/>
      </w:pPr>
      <w:r>
        <w:t>Octane</w:t>
      </w:r>
    </w:p>
    <w:p w:rsidR="00053986" w:rsidRDefault="00053986" w:rsidP="00053986">
      <w:pPr>
        <w:jc w:val="both"/>
      </w:pPr>
      <w:proofErr w:type="spellStart"/>
      <w:r>
        <w:lastRenderedPageBreak/>
        <w:t>Nonane</w:t>
      </w:r>
      <w:proofErr w:type="spellEnd"/>
    </w:p>
    <w:p w:rsidR="00053986" w:rsidRDefault="00053986" w:rsidP="00053986">
      <w:pPr>
        <w:jc w:val="both"/>
      </w:pPr>
      <w:proofErr w:type="spellStart"/>
      <w:r>
        <w:t>Decane</w:t>
      </w:r>
      <w:proofErr w:type="spellEnd"/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  <w:r>
        <w:t xml:space="preserve">Normal, straight </w:t>
      </w:r>
      <w:proofErr w:type="gramStart"/>
      <w:r>
        <w:t>chain,</w:t>
      </w:r>
      <w:proofErr w:type="gramEnd"/>
      <w:r>
        <w:t xml:space="preserve"> or </w:t>
      </w:r>
      <w:proofErr w:type="spellStart"/>
      <w:r>
        <w:t>unbranched</w:t>
      </w:r>
      <w:proofErr w:type="spellEnd"/>
      <w:r>
        <w:t xml:space="preserve"> hydrocarbons</w:t>
      </w: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  <w:r>
        <w:t>STRUCTURAL FORMULAS AND ISOMERISM</w:t>
      </w:r>
    </w:p>
    <w:p w:rsidR="00053986" w:rsidRDefault="00053986" w:rsidP="00053986">
      <w:pPr>
        <w:jc w:val="both"/>
      </w:pPr>
      <w:r>
        <w:t>Structural isomerism</w:t>
      </w: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  <w:r>
        <w:t xml:space="preserve">Example:  Butane and </w:t>
      </w:r>
      <w:proofErr w:type="spellStart"/>
      <w:r>
        <w:t>Isobutane</w:t>
      </w:r>
      <w:proofErr w:type="spellEnd"/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  <w:r>
        <w:t>Isomers of Pentane</w:t>
      </w: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053986" w:rsidP="00053986">
      <w:pPr>
        <w:jc w:val="both"/>
      </w:pPr>
    </w:p>
    <w:p w:rsidR="00053986" w:rsidRDefault="008104A3" w:rsidP="00053986">
      <w:pPr>
        <w:jc w:val="both"/>
      </w:pPr>
      <w:r>
        <w:t>N</w:t>
      </w:r>
      <w:r w:rsidR="00053986">
        <w:t>AMING ALKANES</w:t>
      </w:r>
    </w:p>
    <w:p w:rsidR="008104A3" w:rsidRDefault="008104A3" w:rsidP="00053986">
      <w:pPr>
        <w:jc w:val="both"/>
      </w:pPr>
      <w:r>
        <w:t>Substituent groups</w:t>
      </w:r>
    </w:p>
    <w:p w:rsidR="008104A3" w:rsidRDefault="008104A3" w:rsidP="00053986">
      <w:pPr>
        <w:jc w:val="both"/>
      </w:pPr>
    </w:p>
    <w:p w:rsidR="008104A3" w:rsidRDefault="008104A3" w:rsidP="00053986">
      <w:pPr>
        <w:jc w:val="both"/>
      </w:pPr>
    </w:p>
    <w:p w:rsidR="008104A3" w:rsidRDefault="008104A3" w:rsidP="00053986">
      <w:pPr>
        <w:jc w:val="both"/>
      </w:pPr>
    </w:p>
    <w:p w:rsidR="008104A3" w:rsidRDefault="008104A3" w:rsidP="00053986">
      <w:pPr>
        <w:jc w:val="both"/>
      </w:pPr>
    </w:p>
    <w:p w:rsidR="008104A3" w:rsidRDefault="008104A3" w:rsidP="00053986">
      <w:pPr>
        <w:jc w:val="both"/>
      </w:pPr>
    </w:p>
    <w:p w:rsidR="008104A3" w:rsidRDefault="008104A3" w:rsidP="00053986">
      <w:pPr>
        <w:jc w:val="both"/>
      </w:pPr>
    </w:p>
    <w:p w:rsidR="008104A3" w:rsidRDefault="008104A3" w:rsidP="00053986">
      <w:pPr>
        <w:jc w:val="both"/>
      </w:pPr>
    </w:p>
    <w:p w:rsidR="008104A3" w:rsidRDefault="008104A3" w:rsidP="00053986">
      <w:pPr>
        <w:jc w:val="both"/>
      </w:pPr>
      <w:r>
        <w:lastRenderedPageBreak/>
        <w:t>RULES FOR NAMING ALKANES</w:t>
      </w:r>
    </w:p>
    <w:p w:rsidR="00053986" w:rsidRDefault="008104A3" w:rsidP="008104A3">
      <w:pPr>
        <w:pStyle w:val="ListParagraph"/>
        <w:numPr>
          <w:ilvl w:val="0"/>
          <w:numId w:val="2"/>
        </w:numPr>
        <w:jc w:val="both"/>
      </w:pPr>
      <w:r>
        <w:t xml:space="preserve"> Find the longest continuous chain of carbon atoms.  This chain is called the parent chain and determines the base </w:t>
      </w:r>
      <w:proofErr w:type="spellStart"/>
      <w:r>
        <w:t>alkane</w:t>
      </w:r>
      <w:proofErr w:type="spellEnd"/>
      <w:r>
        <w:t xml:space="preserve"> name</w:t>
      </w:r>
    </w:p>
    <w:p w:rsidR="008104A3" w:rsidRDefault="008104A3" w:rsidP="008104A3">
      <w:pPr>
        <w:jc w:val="both"/>
      </w:pPr>
    </w:p>
    <w:p w:rsidR="008104A3" w:rsidRDefault="008104A3" w:rsidP="008104A3">
      <w:pPr>
        <w:pStyle w:val="ListParagraph"/>
        <w:numPr>
          <w:ilvl w:val="0"/>
          <w:numId w:val="2"/>
        </w:numPr>
        <w:jc w:val="both"/>
      </w:pPr>
      <w:r>
        <w:t xml:space="preserve">Number the carbons in the parent chain, starting at the end closest to any branching.  When a substituent </w:t>
      </w:r>
      <w:proofErr w:type="gramStart"/>
      <w:r>
        <w:t>occurs</w:t>
      </w:r>
      <w:proofErr w:type="gramEnd"/>
      <w:r>
        <w:t xml:space="preserve"> the same number of carbons from each end, use the next substituent to determine from which end to start numbering.</w:t>
      </w:r>
    </w:p>
    <w:p w:rsidR="008104A3" w:rsidRDefault="008104A3" w:rsidP="008104A3">
      <w:pPr>
        <w:pStyle w:val="ListParagraph"/>
      </w:pPr>
    </w:p>
    <w:p w:rsidR="008104A3" w:rsidRDefault="008104A3" w:rsidP="008104A3">
      <w:pPr>
        <w:pStyle w:val="ListParagraph"/>
        <w:numPr>
          <w:ilvl w:val="0"/>
          <w:numId w:val="2"/>
        </w:numPr>
        <w:jc w:val="both"/>
      </w:pPr>
      <w:r>
        <w:t>Using the appropriate name for each alkyl group, specify its position on the parent chain with a number.</w:t>
      </w:r>
    </w:p>
    <w:p w:rsidR="008104A3" w:rsidRDefault="008104A3" w:rsidP="008104A3">
      <w:pPr>
        <w:pStyle w:val="ListParagraph"/>
      </w:pPr>
    </w:p>
    <w:p w:rsidR="008104A3" w:rsidRDefault="008104A3" w:rsidP="008104A3">
      <w:pPr>
        <w:pStyle w:val="ListParagraph"/>
        <w:numPr>
          <w:ilvl w:val="0"/>
          <w:numId w:val="2"/>
        </w:numPr>
        <w:jc w:val="both"/>
      </w:pPr>
      <w:r>
        <w:t>When a given type of alkyl group occurs more than once, attach the appropriate prefix (</w:t>
      </w:r>
      <w:proofErr w:type="spellStart"/>
      <w:r>
        <w:t>di</w:t>
      </w:r>
      <w:proofErr w:type="spellEnd"/>
      <w:r>
        <w:t>-, tri, tetra, etc) to the alkyl name</w:t>
      </w:r>
    </w:p>
    <w:p w:rsidR="008104A3" w:rsidRDefault="008104A3" w:rsidP="008104A3">
      <w:pPr>
        <w:pStyle w:val="ListParagraph"/>
      </w:pPr>
    </w:p>
    <w:p w:rsidR="008104A3" w:rsidRDefault="008104A3" w:rsidP="008104A3">
      <w:pPr>
        <w:pStyle w:val="ListParagraph"/>
        <w:numPr>
          <w:ilvl w:val="0"/>
          <w:numId w:val="2"/>
        </w:numPr>
        <w:jc w:val="both"/>
      </w:pPr>
      <w:r>
        <w:t>The alkyl groups are listed in alphabetical order, disregarding any prefix.</w:t>
      </w:r>
    </w:p>
    <w:p w:rsidR="008104A3" w:rsidRDefault="008104A3" w:rsidP="008104A3">
      <w:pPr>
        <w:pStyle w:val="ListParagraph"/>
      </w:pPr>
    </w:p>
    <w:p w:rsidR="008104A3" w:rsidRDefault="008104A3" w:rsidP="008104A3">
      <w:pPr>
        <w:jc w:val="both"/>
      </w:pPr>
      <w:r>
        <w:t>EXAMPLE:  Draw and Name the structural isomers for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</w:p>
    <w:p w:rsidR="008104A3" w:rsidRDefault="008104A3" w:rsidP="008104A3">
      <w:pPr>
        <w:jc w:val="both"/>
      </w:pPr>
    </w:p>
    <w:p w:rsidR="008104A3" w:rsidRDefault="008104A3" w:rsidP="008104A3">
      <w:pPr>
        <w:jc w:val="both"/>
      </w:pPr>
    </w:p>
    <w:p w:rsidR="008104A3" w:rsidRDefault="008104A3" w:rsidP="008104A3">
      <w:pPr>
        <w:jc w:val="both"/>
      </w:pPr>
    </w:p>
    <w:p w:rsidR="008104A3" w:rsidRDefault="008104A3" w:rsidP="008104A3">
      <w:pPr>
        <w:jc w:val="both"/>
      </w:pP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  <w:r>
        <w:t>Name the following molecules</w:t>
      </w: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</w:p>
    <w:p w:rsidR="00C06A38" w:rsidRDefault="00C06A38" w:rsidP="008104A3">
      <w:pPr>
        <w:jc w:val="both"/>
      </w:pPr>
      <w:r>
        <w:lastRenderedPageBreak/>
        <w:t>Writing Structural Isomers from Names</w:t>
      </w:r>
    </w:p>
    <w:p w:rsidR="00C06A38" w:rsidRDefault="00C06A38" w:rsidP="00C06A38">
      <w:pPr>
        <w:pStyle w:val="ListParagraph"/>
        <w:numPr>
          <w:ilvl w:val="0"/>
          <w:numId w:val="3"/>
        </w:numPr>
        <w:jc w:val="both"/>
      </w:pPr>
      <w:r>
        <w:t xml:space="preserve"> 4-ethyl-3,5 </w:t>
      </w:r>
      <w:proofErr w:type="spellStart"/>
      <w:r>
        <w:t>dimethylnonane</w:t>
      </w:r>
      <w:proofErr w:type="spellEnd"/>
    </w:p>
    <w:p w:rsidR="00C06A38" w:rsidRDefault="00C06A38" w:rsidP="00C06A38">
      <w:pPr>
        <w:jc w:val="both"/>
      </w:pPr>
    </w:p>
    <w:p w:rsidR="00C06A38" w:rsidRDefault="00C06A38" w:rsidP="00C06A38">
      <w:pPr>
        <w:pStyle w:val="ListParagraph"/>
        <w:numPr>
          <w:ilvl w:val="0"/>
          <w:numId w:val="3"/>
        </w:numPr>
        <w:jc w:val="both"/>
      </w:pPr>
      <w:r>
        <w:t xml:space="preserve"> 4-</w:t>
      </w:r>
      <w:r w:rsidRPr="00C06A38">
        <w:rPr>
          <w:i/>
        </w:rPr>
        <w:t>tert</w:t>
      </w:r>
      <w:r>
        <w:t>-butylheptane</w:t>
      </w:r>
    </w:p>
    <w:p w:rsidR="00C06A38" w:rsidRDefault="00C06A38" w:rsidP="00C06A38">
      <w:pPr>
        <w:pStyle w:val="ListParagraph"/>
      </w:pP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PETROLEUM</w:t>
      </w:r>
    </w:p>
    <w:p w:rsidR="00C06A38" w:rsidRDefault="00C06A38" w:rsidP="00C06A38">
      <w:pPr>
        <w:jc w:val="both"/>
      </w:pPr>
      <w:r>
        <w:t>Petroleum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Natural Gas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Fractions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REACTIONS OF ALKANES</w:t>
      </w:r>
    </w:p>
    <w:p w:rsidR="00C06A38" w:rsidRDefault="00C06A38" w:rsidP="00C06A38">
      <w:pPr>
        <w:jc w:val="both"/>
      </w:pPr>
      <w:r>
        <w:t>Combustion reactions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Substitution reactions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Dehydrogenation reactions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lastRenderedPageBreak/>
        <w:t>ALKENES AND ALKYNES</w:t>
      </w:r>
    </w:p>
    <w:p w:rsidR="00C06A38" w:rsidRDefault="00C06A38" w:rsidP="00C06A38">
      <w:pPr>
        <w:jc w:val="both"/>
      </w:pPr>
      <w:r>
        <w:t>Alkenes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Alkynes</w:t>
      </w:r>
    </w:p>
    <w:p w:rsidR="00C06A38" w:rsidRDefault="00C06A38" w:rsidP="00C06A38">
      <w:pPr>
        <w:jc w:val="both"/>
      </w:pPr>
    </w:p>
    <w:p w:rsidR="00C06A38" w:rsidRDefault="00C06A38" w:rsidP="00C06A38">
      <w:pPr>
        <w:jc w:val="both"/>
      </w:pPr>
      <w:r>
        <w:t>RULES FOR NAMING ALKENES AND ALKYNES</w:t>
      </w:r>
    </w:p>
    <w:p w:rsidR="00C06A38" w:rsidRDefault="00C06A38" w:rsidP="00C06A38">
      <w:pPr>
        <w:pStyle w:val="ListParagraph"/>
        <w:numPr>
          <w:ilvl w:val="0"/>
          <w:numId w:val="4"/>
        </w:numPr>
        <w:jc w:val="both"/>
      </w:pPr>
      <w:r>
        <w:t xml:space="preserve"> Select the longest continuous chain of carbon atoms that contains the double or triple bond</w:t>
      </w:r>
    </w:p>
    <w:p w:rsidR="00C06A38" w:rsidRDefault="00C06A38" w:rsidP="00C06A38">
      <w:pPr>
        <w:pStyle w:val="ListParagraph"/>
        <w:numPr>
          <w:ilvl w:val="0"/>
          <w:numId w:val="4"/>
        </w:numPr>
        <w:jc w:val="both"/>
      </w:pPr>
      <w:r>
        <w:t xml:space="preserve"> For an </w:t>
      </w:r>
      <w:proofErr w:type="spellStart"/>
      <w:r>
        <w:t>alkene</w:t>
      </w:r>
      <w:proofErr w:type="spellEnd"/>
      <w:r>
        <w:t xml:space="preserve">, the root name of the carbon chain is the same as for the </w:t>
      </w:r>
      <w:proofErr w:type="spellStart"/>
      <w:r>
        <w:t>alkane</w:t>
      </w:r>
      <w:proofErr w:type="spellEnd"/>
      <w:r>
        <w:t>, except that the –</w:t>
      </w:r>
      <w:proofErr w:type="spellStart"/>
      <w:r>
        <w:t>ane</w:t>
      </w:r>
      <w:proofErr w:type="spellEnd"/>
      <w:r>
        <w:t xml:space="preserve"> ending is replaced by –</w:t>
      </w:r>
      <w:proofErr w:type="spellStart"/>
      <w:proofErr w:type="gramStart"/>
      <w:r>
        <w:t>ene</w:t>
      </w:r>
      <w:proofErr w:type="spellEnd"/>
      <w:proofErr w:type="gramEnd"/>
      <w:r>
        <w:t xml:space="preserve">.  For an </w:t>
      </w:r>
      <w:proofErr w:type="spellStart"/>
      <w:r>
        <w:t>alkyne</w:t>
      </w:r>
      <w:proofErr w:type="spellEnd"/>
      <w:r>
        <w:t>, the –</w:t>
      </w:r>
      <w:proofErr w:type="spellStart"/>
      <w:r>
        <w:t>ane</w:t>
      </w:r>
      <w:proofErr w:type="spellEnd"/>
      <w:r>
        <w:t xml:space="preserve"> is replaced by –</w:t>
      </w:r>
      <w:proofErr w:type="spellStart"/>
      <w:r>
        <w:t>yne</w:t>
      </w:r>
      <w:proofErr w:type="spellEnd"/>
      <w:r>
        <w:t xml:space="preserve">.  </w:t>
      </w:r>
    </w:p>
    <w:p w:rsidR="00C06A38" w:rsidRDefault="00C06A38" w:rsidP="00C06A38">
      <w:pPr>
        <w:pStyle w:val="ListParagraph"/>
        <w:jc w:val="both"/>
      </w:pPr>
      <w:r>
        <w:t>Examples:</w:t>
      </w:r>
    </w:p>
    <w:p w:rsidR="00C06A38" w:rsidRDefault="00C06A38" w:rsidP="00C06A38">
      <w:pPr>
        <w:jc w:val="both"/>
      </w:pPr>
    </w:p>
    <w:p w:rsidR="00C06A38" w:rsidRDefault="00C06A38" w:rsidP="00C06A38">
      <w:pPr>
        <w:pStyle w:val="ListParagraph"/>
        <w:numPr>
          <w:ilvl w:val="0"/>
          <w:numId w:val="4"/>
        </w:numPr>
        <w:jc w:val="both"/>
      </w:pPr>
      <w:r>
        <w:t xml:space="preserve"> Number the parent chain, starting at the end closest to the double or triple bond.  The location of the multiple </w:t>
      </w:r>
      <w:proofErr w:type="gramStart"/>
      <w:r>
        <w:t>bond</w:t>
      </w:r>
      <w:proofErr w:type="gramEnd"/>
      <w:r>
        <w:t xml:space="preserve"> is given by the lowest-numbered carbon involved in the bond.</w:t>
      </w:r>
    </w:p>
    <w:p w:rsidR="00C06A38" w:rsidRDefault="00C06A38" w:rsidP="00C06A38">
      <w:pPr>
        <w:jc w:val="both"/>
      </w:pPr>
      <w:r>
        <w:t>Example</w:t>
      </w:r>
      <w:r w:rsidR="007745DD">
        <w:t>:</w:t>
      </w:r>
    </w:p>
    <w:p w:rsidR="007745DD" w:rsidRDefault="007745DD" w:rsidP="00C06A38">
      <w:pPr>
        <w:jc w:val="both"/>
      </w:pPr>
    </w:p>
    <w:p w:rsidR="007745DD" w:rsidRDefault="007745DD" w:rsidP="007745DD">
      <w:pPr>
        <w:pStyle w:val="ListParagraph"/>
        <w:numPr>
          <w:ilvl w:val="0"/>
          <w:numId w:val="4"/>
        </w:numPr>
        <w:jc w:val="both"/>
      </w:pPr>
      <w:r>
        <w:t xml:space="preserve"> </w:t>
      </w:r>
      <w:proofErr w:type="spellStart"/>
      <w:r>
        <w:t>Substituents</w:t>
      </w:r>
      <w:proofErr w:type="spellEnd"/>
      <w:r>
        <w:t xml:space="preserve"> on the parent chain are treated the same way as in naming </w:t>
      </w:r>
      <w:proofErr w:type="spellStart"/>
      <w:r>
        <w:t>alkanes</w:t>
      </w:r>
      <w:proofErr w:type="spellEnd"/>
      <w:r>
        <w:t>.</w:t>
      </w:r>
    </w:p>
    <w:p w:rsidR="007745DD" w:rsidRDefault="007745DD" w:rsidP="007745DD">
      <w:pPr>
        <w:jc w:val="both"/>
      </w:pPr>
      <w:r>
        <w:t>Example: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Sample problems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lastRenderedPageBreak/>
        <w:t>Reactions of Alkenes</w:t>
      </w:r>
    </w:p>
    <w:p w:rsidR="007745DD" w:rsidRDefault="007745DD" w:rsidP="007745DD">
      <w:pPr>
        <w:jc w:val="both"/>
      </w:pPr>
      <w:r>
        <w:t>Addition Reaction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Hydrogenation reaction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proofErr w:type="spellStart"/>
      <w:r>
        <w:t>Halogenation</w:t>
      </w:r>
      <w:proofErr w:type="spellEnd"/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Polymerization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AROMATIC HYDROCARBONS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NAMING AROMATIC COMPOUNDS</w:t>
      </w:r>
    </w:p>
    <w:p w:rsidR="007745DD" w:rsidRDefault="007745DD" w:rsidP="007745DD">
      <w:pPr>
        <w:jc w:val="both"/>
      </w:pPr>
      <w:proofErr w:type="spellStart"/>
      <w:r>
        <w:t>Monosubstituted</w:t>
      </w:r>
      <w:proofErr w:type="spellEnd"/>
      <w:r>
        <w:t xml:space="preserve"> benzenes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proofErr w:type="spellStart"/>
      <w:r>
        <w:lastRenderedPageBreak/>
        <w:t>Disubstituted</w:t>
      </w:r>
      <w:proofErr w:type="spellEnd"/>
      <w:r>
        <w:t xml:space="preserve"> benzenes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Examples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FUNCTIONAL GROUPS</w:t>
      </w:r>
    </w:p>
    <w:p w:rsidR="007745DD" w:rsidRDefault="007745DD" w:rsidP="007745DD">
      <w:pPr>
        <w:jc w:val="both"/>
      </w:pPr>
      <w:proofErr w:type="spellStart"/>
      <w:r>
        <w:t>Halohydrocarbons</w:t>
      </w:r>
      <w:proofErr w:type="spellEnd"/>
    </w:p>
    <w:p w:rsidR="007745DD" w:rsidRDefault="007745DD" w:rsidP="007745DD">
      <w:pPr>
        <w:jc w:val="both"/>
      </w:pPr>
      <w:r>
        <w:t>Alcohols</w:t>
      </w:r>
    </w:p>
    <w:p w:rsidR="007745DD" w:rsidRDefault="007745DD" w:rsidP="007745DD">
      <w:pPr>
        <w:jc w:val="both"/>
      </w:pPr>
      <w:r>
        <w:t>Ethers</w:t>
      </w:r>
    </w:p>
    <w:p w:rsidR="007745DD" w:rsidRDefault="007745DD" w:rsidP="007745DD">
      <w:pPr>
        <w:jc w:val="both"/>
      </w:pPr>
      <w:proofErr w:type="spellStart"/>
      <w:r>
        <w:t>Aldehydes</w:t>
      </w:r>
      <w:proofErr w:type="spellEnd"/>
    </w:p>
    <w:p w:rsidR="007745DD" w:rsidRDefault="007745DD" w:rsidP="007745DD">
      <w:pPr>
        <w:jc w:val="both"/>
      </w:pPr>
      <w:proofErr w:type="spellStart"/>
      <w:r>
        <w:t>Ketones</w:t>
      </w:r>
      <w:proofErr w:type="spellEnd"/>
    </w:p>
    <w:p w:rsidR="007745DD" w:rsidRDefault="007745DD" w:rsidP="007745DD">
      <w:pPr>
        <w:jc w:val="both"/>
      </w:pPr>
      <w:r>
        <w:t>Carboxylic acids</w:t>
      </w:r>
    </w:p>
    <w:p w:rsidR="007745DD" w:rsidRDefault="007745DD" w:rsidP="007745DD">
      <w:pPr>
        <w:jc w:val="both"/>
      </w:pPr>
      <w:r>
        <w:t>Esters</w:t>
      </w:r>
    </w:p>
    <w:p w:rsidR="007745DD" w:rsidRDefault="007745DD" w:rsidP="007745DD">
      <w:pPr>
        <w:jc w:val="both"/>
      </w:pPr>
      <w:r>
        <w:t>Amines</w:t>
      </w:r>
    </w:p>
    <w:p w:rsidR="007745DD" w:rsidRDefault="007745DD" w:rsidP="007745DD">
      <w:pPr>
        <w:jc w:val="both"/>
      </w:pPr>
      <w:r>
        <w:lastRenderedPageBreak/>
        <w:t>ALCOHOLS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RULES FOR NAMING ALCOHOLS</w:t>
      </w:r>
    </w:p>
    <w:p w:rsidR="007745DD" w:rsidRDefault="007745DD" w:rsidP="007745DD">
      <w:pPr>
        <w:pStyle w:val="ListParagraph"/>
        <w:numPr>
          <w:ilvl w:val="0"/>
          <w:numId w:val="5"/>
        </w:numPr>
        <w:jc w:val="both"/>
      </w:pPr>
      <w:r>
        <w:t xml:space="preserve"> Select the longest chain of carbon atoms containing the –OH group</w:t>
      </w:r>
    </w:p>
    <w:p w:rsidR="007745DD" w:rsidRDefault="007745DD" w:rsidP="007745DD">
      <w:pPr>
        <w:pStyle w:val="ListParagraph"/>
        <w:numPr>
          <w:ilvl w:val="0"/>
          <w:numId w:val="5"/>
        </w:numPr>
        <w:jc w:val="both"/>
      </w:pPr>
      <w:r>
        <w:t>Number the chain such that the carbon with the –OH group gets the lowest possible number</w:t>
      </w:r>
    </w:p>
    <w:p w:rsidR="007745DD" w:rsidRDefault="007745DD" w:rsidP="007745DD">
      <w:pPr>
        <w:pStyle w:val="ListParagraph"/>
        <w:numPr>
          <w:ilvl w:val="0"/>
          <w:numId w:val="5"/>
        </w:numPr>
        <w:jc w:val="both"/>
      </w:pPr>
      <w:r>
        <w:t>Obtain the root name from the name of the parent hydrocarbon chain by replacing the final –e with –</w:t>
      </w:r>
      <w:proofErr w:type="spellStart"/>
      <w:r>
        <w:t>ol</w:t>
      </w:r>
      <w:proofErr w:type="spellEnd"/>
    </w:p>
    <w:p w:rsidR="007745DD" w:rsidRDefault="007745DD" w:rsidP="007745DD">
      <w:pPr>
        <w:pStyle w:val="ListParagraph"/>
        <w:numPr>
          <w:ilvl w:val="0"/>
          <w:numId w:val="5"/>
        </w:numPr>
        <w:jc w:val="both"/>
      </w:pPr>
      <w:r>
        <w:t xml:space="preserve">Name any other </w:t>
      </w:r>
      <w:proofErr w:type="spellStart"/>
      <w:r>
        <w:t>substituents</w:t>
      </w:r>
      <w:proofErr w:type="spellEnd"/>
      <w:r>
        <w:t xml:space="preserve"> as usual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Examples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  <w:r>
        <w:t>PROPERTIES AND USES OF ALCOHOLS</w:t>
      </w:r>
    </w:p>
    <w:p w:rsidR="007745DD" w:rsidRDefault="007745DD" w:rsidP="007745DD">
      <w:pPr>
        <w:jc w:val="both"/>
      </w:pPr>
    </w:p>
    <w:p w:rsidR="007745DD" w:rsidRDefault="007745DD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  <w:r>
        <w:t>ALDEHYDES AND KETONES</w:t>
      </w: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  <w:r>
        <w:lastRenderedPageBreak/>
        <w:t>NAMING ALDEHYDES AND KETONES</w:t>
      </w: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  <w:r>
        <w:t>Examples</w:t>
      </w: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  <w:r>
        <w:t>CARBOXYLIC ACIDS AND ESTERS</w:t>
      </w: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</w:p>
    <w:p w:rsidR="002F3FFF" w:rsidRDefault="002F3FFF" w:rsidP="007745DD">
      <w:pPr>
        <w:jc w:val="both"/>
      </w:pPr>
      <w:r>
        <w:lastRenderedPageBreak/>
        <w:t>POLYMERS</w:t>
      </w:r>
    </w:p>
    <w:p w:rsidR="002F3FFF" w:rsidRPr="00C06A38" w:rsidRDefault="002F3FFF" w:rsidP="007745DD">
      <w:pPr>
        <w:jc w:val="both"/>
      </w:pPr>
    </w:p>
    <w:sectPr w:rsidR="002F3FFF" w:rsidRPr="00C06A38" w:rsidSect="000F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E3"/>
    <w:multiLevelType w:val="hybridMultilevel"/>
    <w:tmpl w:val="E8C8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185"/>
    <w:multiLevelType w:val="hybridMultilevel"/>
    <w:tmpl w:val="C0DA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75B"/>
    <w:multiLevelType w:val="hybridMultilevel"/>
    <w:tmpl w:val="8DD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84D37"/>
    <w:multiLevelType w:val="hybridMultilevel"/>
    <w:tmpl w:val="213C3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227"/>
    <w:multiLevelType w:val="hybridMultilevel"/>
    <w:tmpl w:val="3EA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986"/>
    <w:rsid w:val="00053986"/>
    <w:rsid w:val="000F2D23"/>
    <w:rsid w:val="002366F2"/>
    <w:rsid w:val="002F3FFF"/>
    <w:rsid w:val="007745DD"/>
    <w:rsid w:val="00794FC4"/>
    <w:rsid w:val="008104A3"/>
    <w:rsid w:val="00C0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79CE-CF71-4B3E-ADEE-B2070B7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2015-05-12T11:09:00Z</dcterms:created>
  <dcterms:modified xsi:type="dcterms:W3CDTF">2015-05-12T11:09:00Z</dcterms:modified>
</cp:coreProperties>
</file>